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EAF8B" w14:textId="23DA9567" w:rsidR="00C202DC" w:rsidRDefault="00C917F8">
      <w:pPr>
        <w:pStyle w:val="Naslov9"/>
        <w:jc w:val="center"/>
        <w:rPr>
          <w:sz w:val="44"/>
          <w:szCs w:val="40"/>
        </w:rPr>
      </w:pPr>
      <w:r>
        <w:rPr>
          <w:sz w:val="44"/>
          <w:szCs w:val="40"/>
        </w:rPr>
        <w:t xml:space="preserve">   Občni zbor TD Polhov Gradec, </w:t>
      </w:r>
      <w:r w:rsidR="00612F09">
        <w:rPr>
          <w:sz w:val="44"/>
          <w:szCs w:val="40"/>
        </w:rPr>
        <w:t>29</w:t>
      </w:r>
      <w:r>
        <w:rPr>
          <w:sz w:val="44"/>
          <w:szCs w:val="40"/>
        </w:rPr>
        <w:t xml:space="preserve">. </w:t>
      </w:r>
      <w:r w:rsidR="00612F09">
        <w:rPr>
          <w:sz w:val="44"/>
          <w:szCs w:val="40"/>
        </w:rPr>
        <w:t>3</w:t>
      </w:r>
      <w:r>
        <w:rPr>
          <w:sz w:val="44"/>
          <w:szCs w:val="40"/>
        </w:rPr>
        <w:t>. 202</w:t>
      </w:r>
      <w:r w:rsidR="00612F09">
        <w:rPr>
          <w:sz w:val="44"/>
          <w:szCs w:val="40"/>
        </w:rPr>
        <w:t>5</w:t>
      </w:r>
    </w:p>
    <w:p w14:paraId="52F135F2" w14:textId="77777777" w:rsidR="00C202DC" w:rsidRDefault="00000000">
      <w:pPr>
        <w:jc w:val="center"/>
        <w:rPr>
          <w:sz w:val="36"/>
          <w:szCs w:val="36"/>
        </w:rPr>
      </w:pPr>
      <w:r>
        <w:rPr>
          <w:sz w:val="36"/>
          <w:szCs w:val="36"/>
        </w:rPr>
        <w:t>(zapisnik)</w:t>
      </w:r>
    </w:p>
    <w:p w14:paraId="0AAF6593" w14:textId="77777777" w:rsidR="00C202DC" w:rsidRPr="00015474" w:rsidRDefault="00C202DC">
      <w:pPr>
        <w:jc w:val="center"/>
        <w:rPr>
          <w:sz w:val="32"/>
          <w:szCs w:val="32"/>
        </w:rPr>
      </w:pPr>
    </w:p>
    <w:p w14:paraId="05D87805" w14:textId="77777777" w:rsidR="00C202DC" w:rsidRDefault="00000000">
      <w:r>
        <w:t>Dnevni red:</w:t>
      </w:r>
    </w:p>
    <w:p w14:paraId="5C811375" w14:textId="77777777" w:rsidR="00C202DC" w:rsidRDefault="00000000">
      <w:pPr>
        <w:pStyle w:val="Odstavekseznama"/>
        <w:numPr>
          <w:ilvl w:val="0"/>
          <w:numId w:val="1"/>
        </w:numPr>
        <w:ind w:left="360"/>
      </w:pPr>
      <w:bookmarkStart w:id="0" w:name="_Hlk194080603"/>
      <w:r>
        <w:t>Otvoritev občnega zbora, pozdrav predsednika, potrditev dnevnega reda in izvolitev delovnega predsedstva občnega zbora</w:t>
      </w:r>
    </w:p>
    <w:p w14:paraId="5ED45FD2" w14:textId="77777777" w:rsidR="00C202DC" w:rsidRDefault="00000000">
      <w:pPr>
        <w:pStyle w:val="Odstavekseznama"/>
        <w:numPr>
          <w:ilvl w:val="0"/>
          <w:numId w:val="1"/>
        </w:numPr>
        <w:ind w:left="360"/>
      </w:pPr>
      <w:r>
        <w:t>Izvolitev verifikacijske komisije</w:t>
      </w:r>
    </w:p>
    <w:p w14:paraId="146CDFD9" w14:textId="77777777" w:rsidR="00C202DC" w:rsidRDefault="00000000">
      <w:pPr>
        <w:pStyle w:val="Odstavekseznama"/>
        <w:numPr>
          <w:ilvl w:val="0"/>
          <w:numId w:val="1"/>
        </w:numPr>
        <w:ind w:left="360"/>
      </w:pPr>
      <w:r>
        <w:t>Poročilo verifikacijske komisije</w:t>
      </w:r>
    </w:p>
    <w:p w14:paraId="2FD4322B" w14:textId="77777777" w:rsidR="00C202DC" w:rsidRDefault="00000000">
      <w:pPr>
        <w:pStyle w:val="Odstavekseznama"/>
        <w:numPr>
          <w:ilvl w:val="0"/>
          <w:numId w:val="1"/>
        </w:numPr>
        <w:ind w:left="360"/>
      </w:pPr>
      <w:r>
        <w:t>Finančna in programska poročila o delu,</w:t>
      </w:r>
    </w:p>
    <w:p w14:paraId="7A956725" w14:textId="77777777" w:rsidR="00C202DC" w:rsidRDefault="00000000">
      <w:pPr>
        <w:pStyle w:val="Odstavekseznama"/>
        <w:numPr>
          <w:ilvl w:val="0"/>
          <w:numId w:val="1"/>
        </w:numPr>
        <w:ind w:left="360"/>
      </w:pPr>
      <w:r>
        <w:t>Izvolitev volilne komisije</w:t>
      </w:r>
    </w:p>
    <w:p w14:paraId="50A2FA3D" w14:textId="77777777" w:rsidR="00C202DC" w:rsidRDefault="00000000">
      <w:pPr>
        <w:pStyle w:val="Odstavekseznama"/>
        <w:numPr>
          <w:ilvl w:val="0"/>
          <w:numId w:val="1"/>
        </w:numPr>
        <w:ind w:left="360"/>
      </w:pPr>
      <w:r>
        <w:t>Volitve upravnih organov društva za sledeče mandatno obdobje</w:t>
      </w:r>
    </w:p>
    <w:p w14:paraId="1766E37C" w14:textId="44381458" w:rsidR="00C202DC" w:rsidRDefault="00000000">
      <w:pPr>
        <w:pStyle w:val="Odstavekseznama"/>
        <w:numPr>
          <w:ilvl w:val="0"/>
          <w:numId w:val="1"/>
        </w:numPr>
        <w:ind w:left="360"/>
      </w:pPr>
      <w:r>
        <w:t>Predlogi sprememb za delovanje društva v prihodn</w:t>
      </w:r>
      <w:r w:rsidR="008954B4">
        <w:t>o</w:t>
      </w:r>
      <w:r>
        <w:t>sti</w:t>
      </w:r>
    </w:p>
    <w:p w14:paraId="6131C00C" w14:textId="17D2C521" w:rsidR="00C202DC" w:rsidRDefault="00000000">
      <w:pPr>
        <w:pStyle w:val="Odstavekseznama"/>
        <w:numPr>
          <w:ilvl w:val="0"/>
          <w:numId w:val="1"/>
        </w:numPr>
        <w:ind w:left="360"/>
      </w:pPr>
      <w:r>
        <w:t>Programske smernice za prihajajoče leto 202</w:t>
      </w:r>
      <w:r w:rsidR="00087402">
        <w:t>6</w:t>
      </w:r>
    </w:p>
    <w:p w14:paraId="4CA16872" w14:textId="77777777" w:rsidR="00C202DC" w:rsidRDefault="00000000">
      <w:pPr>
        <w:pStyle w:val="Odstavekseznama"/>
        <w:numPr>
          <w:ilvl w:val="0"/>
          <w:numId w:val="1"/>
        </w:numPr>
        <w:ind w:left="360"/>
      </w:pPr>
      <w:r>
        <w:t>Razno</w:t>
      </w:r>
    </w:p>
    <w:bookmarkEnd w:id="0"/>
    <w:p w14:paraId="6730C051" w14:textId="77777777" w:rsidR="00C202DC" w:rsidRDefault="00C202DC">
      <w:pPr>
        <w:pStyle w:val="Odstavekseznama"/>
        <w:ind w:left="0"/>
      </w:pPr>
    </w:p>
    <w:p w14:paraId="544EDAA3" w14:textId="77777777" w:rsidR="00C202DC" w:rsidRDefault="00C202DC">
      <w:pPr>
        <w:pStyle w:val="Odstavekseznama"/>
        <w:ind w:left="0"/>
      </w:pPr>
    </w:p>
    <w:p w14:paraId="702678AD" w14:textId="77777777" w:rsidR="00C202DC" w:rsidRDefault="00000000">
      <w:pPr>
        <w:pStyle w:val="Odstavekseznama"/>
        <w:ind w:left="0"/>
        <w:jc w:val="center"/>
        <w:rPr>
          <w:b/>
          <w:bCs/>
        </w:rPr>
      </w:pPr>
      <w:r>
        <w:rPr>
          <w:b/>
          <w:bCs/>
        </w:rPr>
        <w:t>Ad/1</w:t>
      </w:r>
    </w:p>
    <w:p w14:paraId="0EF08068" w14:textId="77777777" w:rsidR="00C202DC" w:rsidRDefault="00C202DC">
      <w:pPr>
        <w:pStyle w:val="Odstavekseznama"/>
        <w:ind w:left="0"/>
      </w:pPr>
    </w:p>
    <w:p w14:paraId="3B7ADD7D" w14:textId="37A8192B" w:rsidR="00C202DC" w:rsidRDefault="00000000">
      <w:pPr>
        <w:pStyle w:val="Odstavekseznama"/>
        <w:ind w:left="0"/>
      </w:pPr>
      <w:r>
        <w:t xml:space="preserve">Občni zbor se je pričel ob </w:t>
      </w:r>
      <w:r w:rsidR="00612F09">
        <w:t>18</w:t>
      </w:r>
      <w:r>
        <w:t>.</w:t>
      </w:r>
      <w:r w:rsidR="00C4198A">
        <w:t>20</w:t>
      </w:r>
      <w:r>
        <w:t xml:space="preserve"> z nagovorom predsednika. Predsednik TD Polhov Gradec </w:t>
      </w:r>
      <w:r w:rsidR="00612F09">
        <w:t xml:space="preserve">Jure Oblak </w:t>
      </w:r>
      <w:r>
        <w:t>je pozdravil navzoče člane, uradno otvoril Občni zbor in predstavil dnevni red.</w:t>
      </w:r>
    </w:p>
    <w:p w14:paraId="738FD7BA" w14:textId="77777777" w:rsidR="00C202DC" w:rsidRDefault="00C202DC">
      <w:pPr>
        <w:pStyle w:val="Odstavekseznama"/>
        <w:ind w:left="0"/>
      </w:pPr>
    </w:p>
    <w:p w14:paraId="7053FA2C" w14:textId="77777777" w:rsidR="00C202DC" w:rsidRDefault="00000000">
      <w:pPr>
        <w:pStyle w:val="Odstavekseznama"/>
        <w:ind w:left="0"/>
        <w:rPr>
          <w:b/>
          <w:bCs/>
        </w:rPr>
      </w:pPr>
      <w:r>
        <w:rPr>
          <w:b/>
          <w:bCs/>
        </w:rPr>
        <w:t xml:space="preserve">SKLEP 1: </w:t>
      </w:r>
    </w:p>
    <w:p w14:paraId="60B150B6" w14:textId="77777777" w:rsidR="00C202DC" w:rsidRDefault="00000000">
      <w:pPr>
        <w:pStyle w:val="Odstavekseznama"/>
        <w:ind w:left="0"/>
        <w:rPr>
          <w:b/>
          <w:bCs/>
        </w:rPr>
      </w:pPr>
      <w:r>
        <w:rPr>
          <w:b/>
          <w:bCs/>
        </w:rPr>
        <w:t>Občni zbor je soglasno potrdil predlagani dnevni red.</w:t>
      </w:r>
    </w:p>
    <w:p w14:paraId="0D723129" w14:textId="77777777" w:rsidR="00C202DC" w:rsidRDefault="00C202DC">
      <w:pPr>
        <w:pStyle w:val="Odstavekseznama"/>
        <w:ind w:left="0"/>
      </w:pPr>
    </w:p>
    <w:p w14:paraId="70D4999B" w14:textId="77777777" w:rsidR="00C202DC" w:rsidRDefault="00000000">
      <w:pPr>
        <w:pStyle w:val="Odstavekseznama"/>
        <w:ind w:left="0"/>
        <w:jc w:val="center"/>
        <w:rPr>
          <w:b/>
          <w:bCs/>
        </w:rPr>
      </w:pPr>
      <w:r>
        <w:rPr>
          <w:b/>
          <w:bCs/>
        </w:rPr>
        <w:t>Ad/2</w:t>
      </w:r>
    </w:p>
    <w:p w14:paraId="2715B37D" w14:textId="77777777" w:rsidR="00C202DC" w:rsidRDefault="00C202DC">
      <w:pPr>
        <w:pStyle w:val="Odstavekseznama"/>
        <w:ind w:left="0"/>
        <w:jc w:val="center"/>
        <w:rPr>
          <w:b/>
          <w:bCs/>
        </w:rPr>
      </w:pPr>
    </w:p>
    <w:p w14:paraId="069396B5" w14:textId="67135291" w:rsidR="00C202DC" w:rsidRDefault="00000000">
      <w:pPr>
        <w:pStyle w:val="Odstavekseznama"/>
        <w:ind w:left="0"/>
      </w:pPr>
      <w:r>
        <w:t>Predse</w:t>
      </w:r>
      <w:r w:rsidR="002308B5">
        <w:t>d</w:t>
      </w:r>
      <w:r>
        <w:t xml:space="preserve">nik </w:t>
      </w:r>
      <w:r w:rsidR="00612F09">
        <w:t xml:space="preserve">Jure Oblak </w:t>
      </w:r>
      <w:r>
        <w:t xml:space="preserve">je v skladu s 1. točko dnevnega reda predlagal člane delovnega predsedstva Občnega zbora v sestavi: </w:t>
      </w:r>
      <w:r>
        <w:rPr>
          <w:u w:val="single"/>
        </w:rPr>
        <w:t>predsednik delovnega predsedstva</w:t>
      </w:r>
      <w:r>
        <w:t xml:space="preserve">: Grega Čuden (predsednik), </w:t>
      </w:r>
      <w:r>
        <w:rPr>
          <w:u w:val="single"/>
        </w:rPr>
        <w:t>zapisnikar</w:t>
      </w:r>
      <w:r>
        <w:t xml:space="preserve">: </w:t>
      </w:r>
      <w:r w:rsidR="00C4198A">
        <w:t>Nina Oblak</w:t>
      </w:r>
      <w:r>
        <w:t xml:space="preserve">, </w:t>
      </w:r>
      <w:r>
        <w:rPr>
          <w:u w:val="single"/>
        </w:rPr>
        <w:t>overitelj zapisnika:</w:t>
      </w:r>
      <w:r>
        <w:t xml:space="preserve"> </w:t>
      </w:r>
      <w:r w:rsidR="00C4198A">
        <w:t>Romana Jankovec</w:t>
      </w:r>
      <w:r>
        <w:t xml:space="preserve">. </w:t>
      </w:r>
    </w:p>
    <w:p w14:paraId="67095E7D" w14:textId="77777777" w:rsidR="00C202DC" w:rsidRDefault="00C202DC">
      <w:pPr>
        <w:pStyle w:val="Odstavekseznama"/>
        <w:ind w:left="0"/>
        <w:rPr>
          <w:b/>
          <w:bCs/>
        </w:rPr>
      </w:pPr>
    </w:p>
    <w:p w14:paraId="6D7ADF36" w14:textId="77777777" w:rsidR="00C202DC" w:rsidRDefault="00000000">
      <w:pPr>
        <w:pStyle w:val="Odstavekseznama"/>
        <w:ind w:left="0"/>
        <w:rPr>
          <w:b/>
          <w:bCs/>
        </w:rPr>
      </w:pPr>
      <w:r>
        <w:rPr>
          <w:b/>
          <w:bCs/>
        </w:rPr>
        <w:t>SKLEP 2: Občni zbor TD Polhov Gradec je soglasno potrdil člane delovnega predsedstva.</w:t>
      </w:r>
    </w:p>
    <w:p w14:paraId="1DD219D9" w14:textId="77777777" w:rsidR="00C202DC" w:rsidRDefault="00C202DC">
      <w:pPr>
        <w:pStyle w:val="Odstavekseznama"/>
        <w:ind w:left="0"/>
        <w:rPr>
          <w:b/>
          <w:bCs/>
        </w:rPr>
      </w:pPr>
    </w:p>
    <w:p w14:paraId="20365DCB" w14:textId="32388C83" w:rsidR="00C202DC" w:rsidRDefault="00000000">
      <w:pPr>
        <w:pStyle w:val="Odstavekseznama"/>
        <w:ind w:left="0"/>
        <w:rPr>
          <w:b/>
          <w:bCs/>
        </w:rPr>
      </w:pPr>
      <w:r>
        <w:t xml:space="preserve">Po prevzemu delovno predsedstvo predlaga, da izvolimo verifikacijsko komisijo zbora članov v sestavi: </w:t>
      </w:r>
      <w:r>
        <w:rPr>
          <w:u w:val="single"/>
        </w:rPr>
        <w:t>predsednica verifikacijske komisije</w:t>
      </w:r>
      <w:r>
        <w:t xml:space="preserve">: </w:t>
      </w:r>
      <w:r w:rsidR="00C4198A">
        <w:t>Gregor Vedral</w:t>
      </w:r>
      <w:r>
        <w:t xml:space="preserve">, </w:t>
      </w:r>
      <w:r>
        <w:rPr>
          <w:u w:val="single"/>
        </w:rPr>
        <w:t>član:</w:t>
      </w:r>
      <w:r>
        <w:t xml:space="preserve"> </w:t>
      </w:r>
      <w:r w:rsidR="00C4198A">
        <w:t>Anže Bizjan</w:t>
      </w:r>
      <w:r>
        <w:t xml:space="preserve">, </w:t>
      </w:r>
      <w:r>
        <w:rPr>
          <w:u w:val="single"/>
        </w:rPr>
        <w:t>član</w:t>
      </w:r>
      <w:r>
        <w:t>: Simon Malovrh.</w:t>
      </w:r>
    </w:p>
    <w:p w14:paraId="34FE92D9" w14:textId="52881466" w:rsidR="00C202DC" w:rsidRDefault="00C202DC">
      <w:pPr>
        <w:pStyle w:val="Odstavekseznama"/>
        <w:ind w:left="0"/>
        <w:rPr>
          <w:b/>
          <w:bCs/>
        </w:rPr>
      </w:pPr>
    </w:p>
    <w:p w14:paraId="315D4A60" w14:textId="2B62FF8B" w:rsidR="00C202DC" w:rsidRDefault="00A6386B" w:rsidP="00A6386B">
      <w:pPr>
        <w:pStyle w:val="Odstavekseznama"/>
        <w:ind w:left="0"/>
        <w:rPr>
          <w:b/>
          <w:bCs/>
        </w:rPr>
      </w:pPr>
      <w:r>
        <w:rPr>
          <w:b/>
          <w:bCs/>
        </w:rPr>
        <w:t>SKLEP 3: Občni zbor TD Polhov Gradec je soglasno potrdil verifikacijsko komisijo.</w:t>
      </w:r>
    </w:p>
    <w:p w14:paraId="62FB0A8E" w14:textId="77777777" w:rsidR="00C202DC" w:rsidRDefault="00C202DC">
      <w:pPr>
        <w:pStyle w:val="Odstavekseznama"/>
        <w:ind w:left="0"/>
        <w:jc w:val="center"/>
        <w:rPr>
          <w:b/>
          <w:bCs/>
        </w:rPr>
      </w:pPr>
    </w:p>
    <w:p w14:paraId="53D0E6F1" w14:textId="77777777" w:rsidR="00C202DC" w:rsidRDefault="00000000">
      <w:pPr>
        <w:pStyle w:val="Odstavekseznama"/>
        <w:ind w:left="0"/>
        <w:jc w:val="center"/>
        <w:rPr>
          <w:b/>
          <w:bCs/>
        </w:rPr>
      </w:pPr>
      <w:r>
        <w:rPr>
          <w:b/>
          <w:bCs/>
        </w:rPr>
        <w:lastRenderedPageBreak/>
        <w:t>Ad/3</w:t>
      </w:r>
    </w:p>
    <w:p w14:paraId="103880F9" w14:textId="77777777" w:rsidR="00C202DC" w:rsidRDefault="00C202DC">
      <w:pPr>
        <w:pStyle w:val="Odstavekseznama"/>
        <w:ind w:left="0"/>
        <w:rPr>
          <w:b/>
          <w:bCs/>
        </w:rPr>
      </w:pPr>
    </w:p>
    <w:p w14:paraId="62B886A1" w14:textId="65B57E0F" w:rsidR="00C202DC" w:rsidRDefault="00000000" w:rsidP="00AC5EFB">
      <w:pPr>
        <w:pStyle w:val="Odstavekseznama"/>
        <w:ind w:left="0"/>
        <w:jc w:val="both"/>
      </w:pPr>
      <w:r>
        <w:t>Predsedni</w:t>
      </w:r>
      <w:r w:rsidR="00C4198A">
        <w:t>k</w:t>
      </w:r>
      <w:r>
        <w:t xml:space="preserve"> verifikacijske komisije </w:t>
      </w:r>
      <w:r w:rsidR="00C4198A">
        <w:t>Gregor Vedral</w:t>
      </w:r>
      <w:r w:rsidR="00C22EBB">
        <w:t xml:space="preserve"> </w:t>
      </w:r>
      <w:r>
        <w:t>je podal poročilo verifikacijske komisije glede prisotnosti na zboru članov.</w:t>
      </w:r>
    </w:p>
    <w:p w14:paraId="5C11B4D7" w14:textId="6D58AFF3" w:rsidR="00C202DC" w:rsidRDefault="00000000" w:rsidP="00AC5EFB">
      <w:pPr>
        <w:pStyle w:val="Odstavekseznama"/>
        <w:ind w:left="0"/>
        <w:jc w:val="both"/>
        <w:rPr>
          <w:rFonts w:ascii="Calibri" w:hAnsi="Calibri" w:cs="Calibri"/>
          <w:b/>
          <w:bCs/>
        </w:rPr>
      </w:pPr>
      <w:bookmarkStart w:id="1" w:name="_Hlk194080764"/>
      <w:r>
        <w:t xml:space="preserve">Verifikacijska komisija je ugotovila, da je na </w:t>
      </w:r>
      <w:r w:rsidR="002308B5">
        <w:t>z</w:t>
      </w:r>
      <w:r>
        <w:t xml:space="preserve">boru članov prisotnih </w:t>
      </w:r>
      <w:r w:rsidR="00C4198A">
        <w:t>24</w:t>
      </w:r>
      <w:r>
        <w:t xml:space="preserve"> članov od </w:t>
      </w:r>
      <w:r w:rsidR="00C4198A">
        <w:t>7</w:t>
      </w:r>
      <w:r>
        <w:t>0 vabljenih članov. Verifikacijska komisija u</w:t>
      </w:r>
      <w:r>
        <w:rPr>
          <w:rFonts w:ascii="Calibri" w:hAnsi="Calibri" w:cs="Calibri"/>
        </w:rPr>
        <w:t xml:space="preserve">gotavlja, da zbor članov ni sklepčen, saj je prisotnih manj kot polovica članov, zato predlaga, da se delo zbora članov začne z zamikom 30 minut. Po preteku tega časa je </w:t>
      </w:r>
      <w:r>
        <w:rPr>
          <w:rStyle w:val="Krepko"/>
          <w:rFonts w:ascii="Calibri" w:eastAsia="Open Sans" w:hAnsi="Calibri" w:cs="Calibri"/>
          <w:b w:val="0"/>
          <w:bCs w:val="0"/>
          <w:shd w:val="clear" w:color="auto" w:fill="FFFFFF"/>
        </w:rPr>
        <w:t xml:space="preserve">verifikacijska komisija ugotovila, da je občni zbor sklepčen, saj je prisotnih najmanj 8 članov, kar je v skladu s 19. členom Statuta Turističnega društva Polhov Gradec. </w:t>
      </w:r>
      <w:r>
        <w:rPr>
          <w:rStyle w:val="Krepko"/>
          <w:rFonts w:ascii="Calibri" w:eastAsia="Open Sans" w:hAnsi="Calibri" w:cs="Calibri"/>
          <w:shd w:val="clear" w:color="auto" w:fill="FFFFFF"/>
        </w:rPr>
        <w:t xml:space="preserve">Ob koncu poročila predlaga, da se delo zbora članov začne in veljavno sklepa. </w:t>
      </w:r>
    </w:p>
    <w:bookmarkEnd w:id="1"/>
    <w:p w14:paraId="6BD1A267" w14:textId="77777777" w:rsidR="00A6386B" w:rsidRDefault="00A6386B">
      <w:pPr>
        <w:pStyle w:val="Odstavekseznama"/>
        <w:ind w:left="0"/>
        <w:rPr>
          <w:rFonts w:ascii="Calibri" w:hAnsi="Calibri" w:cs="Calibri"/>
          <w:b/>
          <w:bCs/>
        </w:rPr>
      </w:pPr>
    </w:p>
    <w:p w14:paraId="5392CE91" w14:textId="77777777" w:rsidR="00C202DC" w:rsidRDefault="00000000">
      <w:pPr>
        <w:pStyle w:val="Odstavekseznama"/>
        <w:ind w:left="0"/>
        <w:jc w:val="center"/>
        <w:rPr>
          <w:b/>
          <w:bCs/>
        </w:rPr>
      </w:pPr>
      <w:r>
        <w:rPr>
          <w:b/>
          <w:bCs/>
        </w:rPr>
        <w:t>Ad/ 4</w:t>
      </w:r>
    </w:p>
    <w:p w14:paraId="475A601B" w14:textId="5E4C803B" w:rsidR="00C22EBB" w:rsidRPr="00EA7EEA" w:rsidRDefault="00C4198A">
      <w:pPr>
        <w:rPr>
          <w:rFonts w:ascii="Calibri" w:hAnsi="Calibri" w:cs="Calibri"/>
          <w:b/>
          <w:bCs/>
          <w:u w:val="single"/>
        </w:rPr>
      </w:pPr>
      <w:r w:rsidRPr="00C4198A">
        <w:rPr>
          <w:rFonts w:ascii="Calibri" w:hAnsi="Calibri" w:cs="Calibri"/>
        </w:rPr>
        <w:t xml:space="preserve">Začeli smo s spremembo dnevnega reda </w:t>
      </w:r>
      <w:r>
        <w:rPr>
          <w:rFonts w:ascii="Calibri" w:hAnsi="Calibri" w:cs="Calibri"/>
        </w:rPr>
        <w:t>– Finančna in programska poročila o delu in</w:t>
      </w:r>
      <w:r w:rsidRPr="00C4198A">
        <w:rPr>
          <w:rFonts w:ascii="Calibri" w:hAnsi="Calibri" w:cs="Calibri"/>
        </w:rPr>
        <w:t xml:space="preserve"> sicer</w:t>
      </w:r>
      <w:r>
        <w:rPr>
          <w:rFonts w:ascii="Calibri" w:hAnsi="Calibri" w:cs="Calibri"/>
        </w:rPr>
        <w:t xml:space="preserve"> </w:t>
      </w:r>
      <w:r w:rsidRPr="00C4198A">
        <w:rPr>
          <w:rFonts w:ascii="Calibri" w:hAnsi="Calibri" w:cs="Calibri"/>
        </w:rPr>
        <w:t>Anže Bizjan predstavi finančno poročilo delovanja društva v letu 202</w:t>
      </w:r>
      <w:r>
        <w:rPr>
          <w:rFonts w:ascii="Calibri" w:hAnsi="Calibri" w:cs="Calibri"/>
        </w:rPr>
        <w:t>4</w:t>
      </w:r>
      <w:r w:rsidR="00EA7EEA">
        <w:rPr>
          <w:rFonts w:ascii="Calibri" w:hAnsi="Calibri" w:cs="Calibri"/>
        </w:rPr>
        <w:t xml:space="preserve">, </w:t>
      </w:r>
      <w:r w:rsidR="00A6386B">
        <w:rPr>
          <w:rFonts w:ascii="Calibri" w:hAnsi="Calibri" w:cs="Calibri"/>
          <w:b/>
          <w:bCs/>
        </w:rPr>
        <w:t>s</w:t>
      </w:r>
      <w:r w:rsidR="00EA7EEA" w:rsidRPr="00334A49">
        <w:rPr>
          <w:rFonts w:ascii="Calibri" w:hAnsi="Calibri" w:cs="Calibri"/>
          <w:b/>
          <w:bCs/>
        </w:rPr>
        <w:t xml:space="preserve">tanje na </w:t>
      </w:r>
      <w:r w:rsidR="00EA7EEA">
        <w:rPr>
          <w:rFonts w:ascii="Calibri" w:hAnsi="Calibri" w:cs="Calibri"/>
          <w:b/>
          <w:bCs/>
        </w:rPr>
        <w:t>TRR:</w:t>
      </w:r>
      <w:r w:rsidR="00EA7EEA" w:rsidRPr="00334A49">
        <w:rPr>
          <w:rFonts w:ascii="Calibri" w:hAnsi="Calibri" w:cs="Calibri"/>
          <w:b/>
          <w:bCs/>
        </w:rPr>
        <w:t xml:space="preserve"> </w:t>
      </w:r>
      <w:r w:rsidR="00EA7EEA" w:rsidRPr="00334A49">
        <w:rPr>
          <w:rFonts w:ascii="Calibri" w:hAnsi="Calibri" w:cs="Calibri"/>
          <w:b/>
          <w:bCs/>
          <w:u w:val="single"/>
        </w:rPr>
        <w:t>12.853,18€</w:t>
      </w:r>
      <w:r w:rsidR="00C22EBB">
        <w:rPr>
          <w:rFonts w:ascii="Calibri" w:hAnsi="Calibri" w:cs="Calibri"/>
        </w:rPr>
        <w:t xml:space="preserve">: </w:t>
      </w:r>
    </w:p>
    <w:p w14:paraId="3577A1AD" w14:textId="22248028" w:rsidR="00C4198A" w:rsidRDefault="00C4198A" w:rsidP="00C22EBB">
      <w:pPr>
        <w:pStyle w:val="Odstavekseznama"/>
        <w:numPr>
          <w:ilvl w:val="0"/>
          <w:numId w:val="4"/>
        </w:numPr>
        <w:rPr>
          <w:rFonts w:ascii="Calibri" w:hAnsi="Calibri" w:cs="Calibri"/>
        </w:rPr>
      </w:pPr>
      <w:r w:rsidRPr="00C22EBB">
        <w:rPr>
          <w:rFonts w:ascii="Calibri" w:hAnsi="Calibri" w:cs="Calibri"/>
          <w:b/>
          <w:bCs/>
        </w:rPr>
        <w:t>Odhodki</w:t>
      </w:r>
      <w:r w:rsidR="00C22EBB" w:rsidRPr="00C22EBB">
        <w:rPr>
          <w:rFonts w:ascii="Calibri" w:hAnsi="Calibri" w:cs="Calibri"/>
          <w:b/>
          <w:bCs/>
        </w:rPr>
        <w:t>:</w:t>
      </w:r>
      <w:r w:rsidRPr="00C22EBB">
        <w:rPr>
          <w:rFonts w:ascii="Calibri" w:hAnsi="Calibri" w:cs="Calibri"/>
        </w:rPr>
        <w:t xml:space="preserve"> </w:t>
      </w:r>
      <w:r w:rsidR="00C22EBB">
        <w:rPr>
          <w:rFonts w:ascii="Calibri" w:hAnsi="Calibri" w:cs="Calibri"/>
        </w:rPr>
        <w:t>23.814,80€</w:t>
      </w:r>
    </w:p>
    <w:p w14:paraId="24C00686" w14:textId="1E4034E3" w:rsidR="00C22EBB" w:rsidRPr="00C22EBB" w:rsidRDefault="00C22EBB" w:rsidP="00C22EBB">
      <w:pPr>
        <w:pStyle w:val="Odstavekseznama"/>
        <w:numPr>
          <w:ilvl w:val="1"/>
          <w:numId w:val="4"/>
        </w:numPr>
        <w:rPr>
          <w:rFonts w:ascii="Calibri" w:hAnsi="Calibri" w:cs="Calibri"/>
        </w:rPr>
      </w:pPr>
      <w:r>
        <w:rPr>
          <w:rFonts w:ascii="Calibri" w:hAnsi="Calibri" w:cs="Calibri"/>
        </w:rPr>
        <w:t xml:space="preserve">Drobni inventar: </w:t>
      </w:r>
      <w:r w:rsidR="00FF35B2">
        <w:rPr>
          <w:rFonts w:ascii="Calibri" w:hAnsi="Calibri" w:cs="Calibri"/>
        </w:rPr>
        <w:t xml:space="preserve">Šundr Banda (311,70€) + Muzej (489,00€) = </w:t>
      </w:r>
      <w:r>
        <w:rPr>
          <w:rFonts w:ascii="Calibri" w:hAnsi="Calibri" w:cs="Calibri"/>
        </w:rPr>
        <w:t>800,70€</w:t>
      </w:r>
    </w:p>
    <w:p w14:paraId="697E772A" w14:textId="48E0CA8E" w:rsidR="00C4198A" w:rsidRPr="00C22EBB" w:rsidRDefault="00FF35B2" w:rsidP="00C22EBB">
      <w:pPr>
        <w:pStyle w:val="Odstavekseznama"/>
        <w:numPr>
          <w:ilvl w:val="1"/>
          <w:numId w:val="4"/>
        </w:numPr>
        <w:rPr>
          <w:rFonts w:ascii="Calibri" w:hAnsi="Calibri" w:cs="Calibri"/>
        </w:rPr>
      </w:pPr>
      <w:r>
        <w:rPr>
          <w:rFonts w:ascii="Calibri" w:hAnsi="Calibri" w:cs="Calibri"/>
        </w:rPr>
        <w:t>Kilometrina članov: Svetlice (1332,00€) = 1332,00€</w:t>
      </w:r>
    </w:p>
    <w:p w14:paraId="1F77522E" w14:textId="2BA08C11" w:rsidR="00C4198A" w:rsidRPr="00C22EBB" w:rsidRDefault="00FF35B2" w:rsidP="00C22EBB">
      <w:pPr>
        <w:pStyle w:val="Odstavekseznama"/>
        <w:numPr>
          <w:ilvl w:val="1"/>
          <w:numId w:val="4"/>
        </w:numPr>
        <w:rPr>
          <w:rFonts w:ascii="Calibri" w:hAnsi="Calibri" w:cs="Calibri"/>
        </w:rPr>
      </w:pPr>
      <w:r>
        <w:rPr>
          <w:rFonts w:ascii="Calibri" w:hAnsi="Calibri" w:cs="Calibri"/>
        </w:rPr>
        <w:t xml:space="preserve">Druge storitve: PG Dom (131,76€) + Svetlice (3503,20€) + Šundr Banda (84,00€) + Turnirji (1000,00€) + Muzej (477,63€) + Skupno (1220,10€) = </w:t>
      </w:r>
      <w:r w:rsidRPr="00FF35B2">
        <w:rPr>
          <w:rFonts w:ascii="Calibri" w:hAnsi="Calibri" w:cs="Calibri"/>
        </w:rPr>
        <w:t>6416,69</w:t>
      </w:r>
      <w:r>
        <w:rPr>
          <w:rFonts w:ascii="Calibri" w:hAnsi="Calibri" w:cs="Calibri"/>
        </w:rPr>
        <w:t>€</w:t>
      </w:r>
    </w:p>
    <w:p w14:paraId="05D51CFF" w14:textId="4E6F9087" w:rsidR="00C4198A" w:rsidRPr="00C22EBB" w:rsidRDefault="00FF35B2" w:rsidP="00C22EBB">
      <w:pPr>
        <w:pStyle w:val="Odstavekseznama"/>
        <w:numPr>
          <w:ilvl w:val="1"/>
          <w:numId w:val="4"/>
        </w:numPr>
        <w:rPr>
          <w:rFonts w:ascii="Calibri" w:hAnsi="Calibri" w:cs="Calibri"/>
        </w:rPr>
      </w:pPr>
      <w:r>
        <w:rPr>
          <w:rFonts w:ascii="Calibri" w:hAnsi="Calibri" w:cs="Calibri"/>
        </w:rPr>
        <w:t xml:space="preserve">Bančne storitve = </w:t>
      </w:r>
      <w:r w:rsidRPr="00FF35B2">
        <w:rPr>
          <w:rFonts w:ascii="Calibri" w:hAnsi="Calibri" w:cs="Calibri"/>
        </w:rPr>
        <w:t>208,03</w:t>
      </w:r>
      <w:r>
        <w:rPr>
          <w:rFonts w:ascii="Calibri" w:hAnsi="Calibri" w:cs="Calibri"/>
        </w:rPr>
        <w:t>€</w:t>
      </w:r>
    </w:p>
    <w:p w14:paraId="19DDB7C6" w14:textId="11984C15" w:rsidR="00C22EBB" w:rsidRDefault="00FF35B2" w:rsidP="00C22EBB">
      <w:pPr>
        <w:pStyle w:val="Odstavekseznama"/>
        <w:numPr>
          <w:ilvl w:val="1"/>
          <w:numId w:val="4"/>
        </w:numPr>
        <w:rPr>
          <w:rFonts w:ascii="Calibri" w:hAnsi="Calibri" w:cs="Calibri"/>
        </w:rPr>
      </w:pPr>
      <w:r>
        <w:rPr>
          <w:rFonts w:ascii="Calibri" w:hAnsi="Calibri" w:cs="Calibri"/>
        </w:rPr>
        <w:t xml:space="preserve">Zavarovanje PG Dom = </w:t>
      </w:r>
      <w:r w:rsidRPr="00FF35B2">
        <w:rPr>
          <w:rFonts w:ascii="Calibri" w:hAnsi="Calibri" w:cs="Calibri"/>
        </w:rPr>
        <w:t>554,98</w:t>
      </w:r>
      <w:r>
        <w:rPr>
          <w:rFonts w:ascii="Calibri" w:hAnsi="Calibri" w:cs="Calibri"/>
        </w:rPr>
        <w:t>€</w:t>
      </w:r>
    </w:p>
    <w:p w14:paraId="3D5F7980" w14:textId="7808B00C" w:rsidR="00FF35B2" w:rsidRDefault="00FF35B2" w:rsidP="00C22EBB">
      <w:pPr>
        <w:pStyle w:val="Odstavekseznama"/>
        <w:numPr>
          <w:ilvl w:val="1"/>
          <w:numId w:val="4"/>
        </w:numPr>
        <w:rPr>
          <w:rFonts w:ascii="Calibri" w:hAnsi="Calibri" w:cs="Calibri"/>
        </w:rPr>
      </w:pPr>
      <w:r>
        <w:rPr>
          <w:rFonts w:ascii="Calibri" w:hAnsi="Calibri" w:cs="Calibri"/>
        </w:rPr>
        <w:t xml:space="preserve">Občni zbor = </w:t>
      </w:r>
      <w:r w:rsidRPr="00FF35B2">
        <w:rPr>
          <w:rFonts w:ascii="Calibri" w:hAnsi="Calibri" w:cs="Calibri"/>
        </w:rPr>
        <w:t>144,80</w:t>
      </w:r>
      <w:r>
        <w:rPr>
          <w:rFonts w:ascii="Calibri" w:hAnsi="Calibri" w:cs="Calibri"/>
        </w:rPr>
        <w:t>€</w:t>
      </w:r>
    </w:p>
    <w:p w14:paraId="1B95262A" w14:textId="0B7C6566" w:rsidR="00FF35B2" w:rsidRDefault="00FF35B2" w:rsidP="00C22EBB">
      <w:pPr>
        <w:pStyle w:val="Odstavekseznama"/>
        <w:numPr>
          <w:ilvl w:val="1"/>
          <w:numId w:val="4"/>
        </w:numPr>
        <w:rPr>
          <w:rFonts w:ascii="Calibri" w:hAnsi="Calibri" w:cs="Calibri"/>
        </w:rPr>
      </w:pPr>
      <w:r>
        <w:rPr>
          <w:rFonts w:ascii="Calibri" w:hAnsi="Calibri" w:cs="Calibri"/>
        </w:rPr>
        <w:t>Razni material: Svetlice (</w:t>
      </w:r>
      <w:r w:rsidRPr="00FF35B2">
        <w:rPr>
          <w:rFonts w:ascii="Calibri" w:hAnsi="Calibri" w:cs="Calibri"/>
        </w:rPr>
        <w:t>1274,19</w:t>
      </w:r>
      <w:r>
        <w:rPr>
          <w:rFonts w:ascii="Calibri" w:hAnsi="Calibri" w:cs="Calibri"/>
        </w:rPr>
        <w:t>€) + Turnirji (5,60€) + Dresi (</w:t>
      </w:r>
      <w:r w:rsidRPr="00FF35B2">
        <w:rPr>
          <w:rFonts w:ascii="Calibri" w:hAnsi="Calibri" w:cs="Calibri"/>
        </w:rPr>
        <w:t>2971,92</w:t>
      </w:r>
      <w:r>
        <w:rPr>
          <w:rFonts w:ascii="Calibri" w:hAnsi="Calibri" w:cs="Calibri"/>
        </w:rPr>
        <w:t xml:space="preserve">€) = </w:t>
      </w:r>
      <w:r w:rsidRPr="00FF35B2">
        <w:rPr>
          <w:rFonts w:ascii="Calibri" w:hAnsi="Calibri" w:cs="Calibri"/>
        </w:rPr>
        <w:t>4251,71</w:t>
      </w:r>
      <w:r>
        <w:rPr>
          <w:rFonts w:ascii="Calibri" w:hAnsi="Calibri" w:cs="Calibri"/>
        </w:rPr>
        <w:t>€</w:t>
      </w:r>
    </w:p>
    <w:p w14:paraId="61CBBD6F" w14:textId="600FBF6C" w:rsidR="00C4198A" w:rsidRPr="00C22EBB" w:rsidRDefault="00FF35B2" w:rsidP="00C22EBB">
      <w:pPr>
        <w:pStyle w:val="Odstavekseznama"/>
        <w:numPr>
          <w:ilvl w:val="1"/>
          <w:numId w:val="4"/>
        </w:numPr>
        <w:rPr>
          <w:rFonts w:ascii="Calibri" w:hAnsi="Calibri" w:cs="Calibri"/>
        </w:rPr>
      </w:pPr>
      <w:r>
        <w:rPr>
          <w:rFonts w:ascii="Calibri" w:hAnsi="Calibri" w:cs="Calibri"/>
        </w:rPr>
        <w:t>Telekomunikacijske storitve: Svetlice (</w:t>
      </w:r>
      <w:r w:rsidRPr="00FF35B2">
        <w:rPr>
          <w:rFonts w:ascii="Calibri" w:hAnsi="Calibri" w:cs="Calibri"/>
        </w:rPr>
        <w:t>50,26</w:t>
      </w:r>
      <w:r>
        <w:rPr>
          <w:rFonts w:ascii="Calibri" w:hAnsi="Calibri" w:cs="Calibri"/>
        </w:rPr>
        <w:t>€) + Skupno (</w:t>
      </w:r>
      <w:r w:rsidRPr="00FF35B2">
        <w:rPr>
          <w:rFonts w:ascii="Calibri" w:hAnsi="Calibri" w:cs="Calibri"/>
        </w:rPr>
        <w:t>605,08</w:t>
      </w:r>
      <w:r>
        <w:rPr>
          <w:rFonts w:ascii="Calibri" w:hAnsi="Calibri" w:cs="Calibri"/>
        </w:rPr>
        <w:t xml:space="preserve">€) = </w:t>
      </w:r>
      <w:r w:rsidRPr="00FF35B2">
        <w:rPr>
          <w:rFonts w:ascii="Calibri" w:hAnsi="Calibri" w:cs="Calibri"/>
        </w:rPr>
        <w:t>655,34</w:t>
      </w:r>
      <w:r>
        <w:rPr>
          <w:rFonts w:ascii="Calibri" w:hAnsi="Calibri" w:cs="Calibri"/>
        </w:rPr>
        <w:t>€</w:t>
      </w:r>
    </w:p>
    <w:p w14:paraId="41D712E9" w14:textId="1CC35DCF" w:rsidR="00C4198A" w:rsidRDefault="00FF35B2" w:rsidP="00C22EBB">
      <w:pPr>
        <w:pStyle w:val="Odstavekseznama"/>
        <w:numPr>
          <w:ilvl w:val="1"/>
          <w:numId w:val="4"/>
        </w:numPr>
        <w:rPr>
          <w:rFonts w:ascii="Calibri" w:hAnsi="Calibri" w:cs="Calibri"/>
        </w:rPr>
      </w:pPr>
      <w:r>
        <w:rPr>
          <w:rFonts w:ascii="Calibri" w:hAnsi="Calibri" w:cs="Calibri"/>
        </w:rPr>
        <w:t>Plakati/oglaševanje: Svetlice (</w:t>
      </w:r>
      <w:r w:rsidRPr="00FF35B2">
        <w:rPr>
          <w:rFonts w:ascii="Calibri" w:hAnsi="Calibri" w:cs="Calibri"/>
        </w:rPr>
        <w:t>239,12</w:t>
      </w:r>
      <w:r>
        <w:rPr>
          <w:rFonts w:ascii="Calibri" w:hAnsi="Calibri" w:cs="Calibri"/>
        </w:rPr>
        <w:t>€) + Turnirji (</w:t>
      </w:r>
      <w:r w:rsidRPr="00FF35B2">
        <w:rPr>
          <w:rFonts w:ascii="Calibri" w:hAnsi="Calibri" w:cs="Calibri"/>
        </w:rPr>
        <w:t>85,40</w:t>
      </w:r>
      <w:r>
        <w:rPr>
          <w:rFonts w:ascii="Calibri" w:hAnsi="Calibri" w:cs="Calibri"/>
        </w:rPr>
        <w:t xml:space="preserve">€) = </w:t>
      </w:r>
      <w:r w:rsidRPr="00FF35B2">
        <w:rPr>
          <w:rFonts w:ascii="Calibri" w:hAnsi="Calibri" w:cs="Calibri"/>
        </w:rPr>
        <w:t>324,52</w:t>
      </w:r>
      <w:r>
        <w:rPr>
          <w:rFonts w:ascii="Calibri" w:hAnsi="Calibri" w:cs="Calibri"/>
        </w:rPr>
        <w:t>€</w:t>
      </w:r>
    </w:p>
    <w:p w14:paraId="20BBBF2C" w14:textId="00723919" w:rsidR="00334A49" w:rsidRPr="00C22EBB" w:rsidRDefault="00334A49" w:rsidP="00C22EBB">
      <w:pPr>
        <w:pStyle w:val="Odstavekseznama"/>
        <w:numPr>
          <w:ilvl w:val="1"/>
          <w:numId w:val="4"/>
        </w:numPr>
        <w:rPr>
          <w:rFonts w:ascii="Calibri" w:hAnsi="Calibri" w:cs="Calibri"/>
        </w:rPr>
      </w:pPr>
      <w:r>
        <w:rPr>
          <w:rFonts w:ascii="Calibri" w:hAnsi="Calibri" w:cs="Calibri"/>
        </w:rPr>
        <w:t>Prodaja hrana/pijača: Svetlice (</w:t>
      </w:r>
      <w:r w:rsidRPr="00334A49">
        <w:rPr>
          <w:rFonts w:ascii="Calibri" w:hAnsi="Calibri" w:cs="Calibri"/>
        </w:rPr>
        <w:t>930,11</w:t>
      </w:r>
      <w:r>
        <w:rPr>
          <w:rFonts w:ascii="Calibri" w:hAnsi="Calibri" w:cs="Calibri"/>
        </w:rPr>
        <w:t>€) + Turnirji (</w:t>
      </w:r>
      <w:r w:rsidRPr="00334A49">
        <w:rPr>
          <w:rFonts w:ascii="Calibri" w:hAnsi="Calibri" w:cs="Calibri"/>
        </w:rPr>
        <w:t>1606,18</w:t>
      </w:r>
      <w:r>
        <w:rPr>
          <w:rFonts w:ascii="Calibri" w:hAnsi="Calibri" w:cs="Calibri"/>
        </w:rPr>
        <w:t>€) + Miklavžev sejem (</w:t>
      </w:r>
      <w:r w:rsidRPr="00334A49">
        <w:rPr>
          <w:rFonts w:ascii="Calibri" w:hAnsi="Calibri" w:cs="Calibri"/>
        </w:rPr>
        <w:t>4685,32</w:t>
      </w:r>
      <w:r>
        <w:rPr>
          <w:rFonts w:ascii="Calibri" w:hAnsi="Calibri" w:cs="Calibri"/>
        </w:rPr>
        <w:t>€) + Polhkov vikend (</w:t>
      </w:r>
      <w:r w:rsidRPr="00334A49">
        <w:rPr>
          <w:rFonts w:ascii="Calibri" w:hAnsi="Calibri" w:cs="Calibri"/>
        </w:rPr>
        <w:t>165,13</w:t>
      </w:r>
      <w:r>
        <w:rPr>
          <w:rFonts w:ascii="Calibri" w:hAnsi="Calibri" w:cs="Calibri"/>
        </w:rPr>
        <w:t>€) + Skupno (</w:t>
      </w:r>
      <w:r w:rsidRPr="00334A49">
        <w:rPr>
          <w:rFonts w:ascii="Calibri" w:hAnsi="Calibri" w:cs="Calibri"/>
        </w:rPr>
        <w:t>150,44</w:t>
      </w:r>
      <w:r>
        <w:rPr>
          <w:rFonts w:ascii="Calibri" w:hAnsi="Calibri" w:cs="Calibri"/>
        </w:rPr>
        <w:t xml:space="preserve">€) = </w:t>
      </w:r>
      <w:r w:rsidRPr="00334A49">
        <w:rPr>
          <w:rFonts w:ascii="Calibri" w:hAnsi="Calibri" w:cs="Calibri"/>
        </w:rPr>
        <w:t>7537,18</w:t>
      </w:r>
      <w:r>
        <w:rPr>
          <w:rFonts w:ascii="Calibri" w:hAnsi="Calibri" w:cs="Calibri"/>
        </w:rPr>
        <w:t>€</w:t>
      </w:r>
    </w:p>
    <w:p w14:paraId="31ADC93C" w14:textId="19C0D0E1" w:rsidR="00C202DC" w:rsidRPr="00C22EBB" w:rsidRDefault="00FF35B2" w:rsidP="00C22EBB">
      <w:pPr>
        <w:pStyle w:val="Odstavekseznama"/>
        <w:numPr>
          <w:ilvl w:val="1"/>
          <w:numId w:val="4"/>
        </w:numPr>
        <w:rPr>
          <w:rFonts w:ascii="Calibri" w:hAnsi="Calibri" w:cs="Calibri"/>
        </w:rPr>
      </w:pPr>
      <w:r>
        <w:rPr>
          <w:rFonts w:ascii="Calibri" w:hAnsi="Calibri" w:cs="Calibri"/>
        </w:rPr>
        <w:t xml:space="preserve">Najemnina: </w:t>
      </w:r>
      <w:r w:rsidR="00334A49">
        <w:rPr>
          <w:rFonts w:ascii="Calibri" w:hAnsi="Calibri" w:cs="Calibri"/>
        </w:rPr>
        <w:t>Svetlice (</w:t>
      </w:r>
      <w:r w:rsidR="00334A49" w:rsidRPr="00334A49">
        <w:rPr>
          <w:rFonts w:ascii="Calibri" w:hAnsi="Calibri" w:cs="Calibri"/>
        </w:rPr>
        <w:t>792,56</w:t>
      </w:r>
      <w:r w:rsidR="00334A49">
        <w:rPr>
          <w:rFonts w:ascii="Calibri" w:hAnsi="Calibri" w:cs="Calibri"/>
        </w:rPr>
        <w:t>€) + Turnirji (</w:t>
      </w:r>
      <w:r w:rsidR="00334A49" w:rsidRPr="00334A49">
        <w:rPr>
          <w:rFonts w:ascii="Calibri" w:hAnsi="Calibri" w:cs="Calibri"/>
        </w:rPr>
        <w:t>784,29</w:t>
      </w:r>
      <w:r w:rsidR="00334A49">
        <w:rPr>
          <w:rFonts w:ascii="Calibri" w:hAnsi="Calibri" w:cs="Calibri"/>
        </w:rPr>
        <w:t>€) + Muzej (</w:t>
      </w:r>
      <w:r w:rsidR="00334A49" w:rsidRPr="00334A49">
        <w:rPr>
          <w:rFonts w:ascii="Calibri" w:hAnsi="Calibri" w:cs="Calibri"/>
        </w:rPr>
        <w:t>12,00</w:t>
      </w:r>
      <w:r w:rsidR="00334A49">
        <w:rPr>
          <w:rFonts w:ascii="Calibri" w:hAnsi="Calibri" w:cs="Calibri"/>
        </w:rPr>
        <w:t xml:space="preserve">€) = </w:t>
      </w:r>
      <w:r w:rsidR="00334A49" w:rsidRPr="00334A49">
        <w:rPr>
          <w:rFonts w:ascii="Calibri" w:hAnsi="Calibri" w:cs="Calibri"/>
        </w:rPr>
        <w:t>1588,85</w:t>
      </w:r>
      <w:r w:rsidR="00334A49">
        <w:rPr>
          <w:rFonts w:ascii="Calibri" w:hAnsi="Calibri" w:cs="Calibri"/>
        </w:rPr>
        <w:t>€</w:t>
      </w:r>
    </w:p>
    <w:p w14:paraId="69EA58B2" w14:textId="4BB93011" w:rsidR="00C4198A" w:rsidRPr="00334A49" w:rsidRDefault="00334A49" w:rsidP="00334A49">
      <w:pPr>
        <w:pStyle w:val="Odstavekseznama"/>
        <w:numPr>
          <w:ilvl w:val="0"/>
          <w:numId w:val="4"/>
        </w:numPr>
        <w:rPr>
          <w:rFonts w:ascii="Calibri" w:hAnsi="Calibri" w:cs="Calibri"/>
          <w:b/>
          <w:bCs/>
          <w:u w:val="single"/>
        </w:rPr>
      </w:pPr>
      <w:r w:rsidRPr="00334A49">
        <w:rPr>
          <w:rFonts w:ascii="Calibri" w:hAnsi="Calibri" w:cs="Calibri"/>
          <w:b/>
          <w:bCs/>
        </w:rPr>
        <w:t xml:space="preserve">Prihodki: </w:t>
      </w:r>
      <w:r w:rsidRPr="00334A49">
        <w:rPr>
          <w:rFonts w:ascii="Calibri" w:hAnsi="Calibri" w:cs="Calibri"/>
        </w:rPr>
        <w:t>23</w:t>
      </w:r>
      <w:r>
        <w:rPr>
          <w:rFonts w:ascii="Calibri" w:hAnsi="Calibri" w:cs="Calibri"/>
        </w:rPr>
        <w:t>.</w:t>
      </w:r>
      <w:r w:rsidRPr="00334A49">
        <w:rPr>
          <w:rFonts w:ascii="Calibri" w:hAnsi="Calibri" w:cs="Calibri"/>
        </w:rPr>
        <w:t>693,07</w:t>
      </w:r>
      <w:r>
        <w:rPr>
          <w:rFonts w:ascii="Calibri" w:hAnsi="Calibri" w:cs="Calibri"/>
        </w:rPr>
        <w:t>€</w:t>
      </w:r>
    </w:p>
    <w:p w14:paraId="35F0A581" w14:textId="31A2365F" w:rsidR="00334A49" w:rsidRDefault="00334A49" w:rsidP="00334A49">
      <w:pPr>
        <w:pStyle w:val="Odstavekseznama"/>
        <w:numPr>
          <w:ilvl w:val="1"/>
          <w:numId w:val="4"/>
        </w:numPr>
        <w:rPr>
          <w:rFonts w:ascii="Calibri" w:hAnsi="Calibri" w:cs="Calibri"/>
        </w:rPr>
      </w:pPr>
      <w:r w:rsidRPr="00334A49">
        <w:rPr>
          <w:rFonts w:ascii="Calibri" w:hAnsi="Calibri" w:cs="Calibri"/>
        </w:rPr>
        <w:t>Članarina</w:t>
      </w:r>
      <w:r>
        <w:rPr>
          <w:rFonts w:ascii="Calibri" w:hAnsi="Calibri" w:cs="Calibri"/>
        </w:rPr>
        <w:t xml:space="preserve"> =</w:t>
      </w:r>
      <w:r w:rsidRPr="00334A49">
        <w:rPr>
          <w:rFonts w:ascii="Calibri" w:hAnsi="Calibri" w:cs="Calibri"/>
        </w:rPr>
        <w:t xml:space="preserve"> 267,00</w:t>
      </w:r>
      <w:r>
        <w:rPr>
          <w:rFonts w:ascii="Calibri" w:hAnsi="Calibri" w:cs="Calibri"/>
        </w:rPr>
        <w:t>€</w:t>
      </w:r>
    </w:p>
    <w:p w14:paraId="20051EDC" w14:textId="4BD6D842" w:rsidR="00334A49" w:rsidRDefault="00334A49" w:rsidP="00334A49">
      <w:pPr>
        <w:pStyle w:val="Odstavekseznama"/>
        <w:numPr>
          <w:ilvl w:val="1"/>
          <w:numId w:val="4"/>
        </w:numPr>
        <w:rPr>
          <w:rFonts w:ascii="Calibri" w:hAnsi="Calibri" w:cs="Calibri"/>
        </w:rPr>
      </w:pPr>
      <w:r>
        <w:rPr>
          <w:rFonts w:ascii="Calibri" w:hAnsi="Calibri" w:cs="Calibri"/>
        </w:rPr>
        <w:t xml:space="preserve">Donacije: Svetlice (3840,00€) + Dresi (820,00€) = </w:t>
      </w:r>
      <w:r w:rsidRPr="00334A49">
        <w:rPr>
          <w:rFonts w:ascii="Calibri" w:hAnsi="Calibri" w:cs="Calibri"/>
        </w:rPr>
        <w:t>4660,00</w:t>
      </w:r>
      <w:r>
        <w:rPr>
          <w:rFonts w:ascii="Calibri" w:hAnsi="Calibri" w:cs="Calibri"/>
        </w:rPr>
        <w:t>€</w:t>
      </w:r>
    </w:p>
    <w:p w14:paraId="24707B6B" w14:textId="44C5D60F" w:rsidR="00334A49" w:rsidRDefault="00334A49" w:rsidP="00334A49">
      <w:pPr>
        <w:pStyle w:val="Odstavekseznama"/>
        <w:numPr>
          <w:ilvl w:val="1"/>
          <w:numId w:val="4"/>
        </w:numPr>
        <w:rPr>
          <w:rFonts w:ascii="Calibri" w:hAnsi="Calibri" w:cs="Calibri"/>
        </w:rPr>
      </w:pPr>
      <w:r>
        <w:rPr>
          <w:rFonts w:ascii="Calibri" w:hAnsi="Calibri" w:cs="Calibri"/>
        </w:rPr>
        <w:t xml:space="preserve">Prispevki članov košarka = </w:t>
      </w:r>
      <w:r w:rsidRPr="00334A49">
        <w:rPr>
          <w:rFonts w:ascii="Calibri" w:hAnsi="Calibri" w:cs="Calibri"/>
        </w:rPr>
        <w:t>365,00</w:t>
      </w:r>
      <w:r>
        <w:rPr>
          <w:rFonts w:ascii="Calibri" w:hAnsi="Calibri" w:cs="Calibri"/>
        </w:rPr>
        <w:t>€</w:t>
      </w:r>
    </w:p>
    <w:p w14:paraId="5128CB4A" w14:textId="6C31A65B" w:rsidR="00334A49" w:rsidRDefault="00334A49" w:rsidP="00334A49">
      <w:pPr>
        <w:pStyle w:val="Odstavekseznama"/>
        <w:numPr>
          <w:ilvl w:val="1"/>
          <w:numId w:val="4"/>
        </w:numPr>
        <w:rPr>
          <w:rFonts w:ascii="Calibri" w:hAnsi="Calibri" w:cs="Calibri"/>
        </w:rPr>
      </w:pPr>
      <w:r>
        <w:rPr>
          <w:rFonts w:ascii="Calibri" w:hAnsi="Calibri" w:cs="Calibri"/>
        </w:rPr>
        <w:t>Najemnina PG Dom = 7</w:t>
      </w:r>
      <w:r w:rsidRPr="00334A49">
        <w:rPr>
          <w:rFonts w:ascii="Calibri" w:hAnsi="Calibri" w:cs="Calibri"/>
        </w:rPr>
        <w:t>200,00</w:t>
      </w:r>
      <w:r>
        <w:rPr>
          <w:rFonts w:ascii="Calibri" w:hAnsi="Calibri" w:cs="Calibri"/>
        </w:rPr>
        <w:t>€</w:t>
      </w:r>
    </w:p>
    <w:p w14:paraId="67D06A34" w14:textId="107388E6" w:rsidR="00334A49" w:rsidRDefault="00334A49" w:rsidP="00334A49">
      <w:pPr>
        <w:pStyle w:val="Odstavekseznama"/>
        <w:numPr>
          <w:ilvl w:val="1"/>
          <w:numId w:val="4"/>
        </w:numPr>
        <w:rPr>
          <w:rFonts w:ascii="Calibri" w:hAnsi="Calibri" w:cs="Calibri"/>
        </w:rPr>
      </w:pPr>
      <w:r>
        <w:rPr>
          <w:rFonts w:ascii="Calibri" w:hAnsi="Calibri" w:cs="Calibri"/>
        </w:rPr>
        <w:t>Prodaja pijača/hrana: Turnirji (</w:t>
      </w:r>
      <w:r w:rsidRPr="00334A49">
        <w:rPr>
          <w:rFonts w:ascii="Calibri" w:hAnsi="Calibri" w:cs="Calibri"/>
        </w:rPr>
        <w:t>4371,76</w:t>
      </w:r>
      <w:r>
        <w:rPr>
          <w:rFonts w:ascii="Calibri" w:hAnsi="Calibri" w:cs="Calibri"/>
        </w:rPr>
        <w:t>€) + Polhkov vikend (</w:t>
      </w:r>
      <w:r w:rsidRPr="00334A49">
        <w:rPr>
          <w:rFonts w:ascii="Calibri" w:hAnsi="Calibri" w:cs="Calibri"/>
        </w:rPr>
        <w:t>189,71</w:t>
      </w:r>
      <w:r>
        <w:rPr>
          <w:rFonts w:ascii="Calibri" w:hAnsi="Calibri" w:cs="Calibri"/>
        </w:rPr>
        <w:t>€) + Miklavžev sejem (</w:t>
      </w:r>
      <w:r w:rsidRPr="00334A49">
        <w:rPr>
          <w:rFonts w:ascii="Calibri" w:hAnsi="Calibri" w:cs="Calibri"/>
        </w:rPr>
        <w:t>3157,50</w:t>
      </w:r>
      <w:r>
        <w:rPr>
          <w:rFonts w:ascii="Calibri" w:hAnsi="Calibri" w:cs="Calibri"/>
        </w:rPr>
        <w:t xml:space="preserve">€) = </w:t>
      </w:r>
      <w:r w:rsidRPr="00334A49">
        <w:rPr>
          <w:rFonts w:ascii="Calibri" w:hAnsi="Calibri" w:cs="Calibri"/>
        </w:rPr>
        <w:t>7718,97</w:t>
      </w:r>
      <w:r>
        <w:rPr>
          <w:rFonts w:ascii="Calibri" w:hAnsi="Calibri" w:cs="Calibri"/>
        </w:rPr>
        <w:t>€</w:t>
      </w:r>
    </w:p>
    <w:p w14:paraId="28FB53BA" w14:textId="7CB3D11F" w:rsidR="00334A49" w:rsidRDefault="00334A49" w:rsidP="00334A49">
      <w:pPr>
        <w:pStyle w:val="Odstavekseznama"/>
        <w:numPr>
          <w:ilvl w:val="1"/>
          <w:numId w:val="4"/>
        </w:numPr>
        <w:rPr>
          <w:rFonts w:ascii="Calibri" w:hAnsi="Calibri" w:cs="Calibri"/>
        </w:rPr>
      </w:pPr>
      <w:r>
        <w:rPr>
          <w:rFonts w:ascii="Calibri" w:hAnsi="Calibri" w:cs="Calibri"/>
        </w:rPr>
        <w:t xml:space="preserve">Krajevni muzej = </w:t>
      </w:r>
      <w:r w:rsidRPr="00334A49">
        <w:rPr>
          <w:rFonts w:ascii="Calibri" w:hAnsi="Calibri" w:cs="Calibri"/>
        </w:rPr>
        <w:t>1592,10</w:t>
      </w:r>
      <w:r>
        <w:rPr>
          <w:rFonts w:ascii="Calibri" w:hAnsi="Calibri" w:cs="Calibri"/>
        </w:rPr>
        <w:t>€</w:t>
      </w:r>
    </w:p>
    <w:p w14:paraId="29B26345" w14:textId="6B843ADC" w:rsidR="00334A49" w:rsidRDefault="00334A49" w:rsidP="00334A49">
      <w:pPr>
        <w:pStyle w:val="Odstavekseznama"/>
        <w:numPr>
          <w:ilvl w:val="1"/>
          <w:numId w:val="4"/>
        </w:numPr>
        <w:rPr>
          <w:rFonts w:ascii="Calibri" w:hAnsi="Calibri" w:cs="Calibri"/>
        </w:rPr>
      </w:pPr>
      <w:r>
        <w:rPr>
          <w:rFonts w:ascii="Calibri" w:hAnsi="Calibri" w:cs="Calibri"/>
        </w:rPr>
        <w:t xml:space="preserve">Postavitev ozvočenja = (Šundr Banda) </w:t>
      </w:r>
      <w:r w:rsidRPr="00334A49">
        <w:rPr>
          <w:rFonts w:ascii="Calibri" w:hAnsi="Calibri" w:cs="Calibri"/>
        </w:rPr>
        <w:t>900,00</w:t>
      </w:r>
      <w:r>
        <w:rPr>
          <w:rFonts w:ascii="Calibri" w:hAnsi="Calibri" w:cs="Calibri"/>
        </w:rPr>
        <w:t>€</w:t>
      </w:r>
    </w:p>
    <w:p w14:paraId="22CAF8EC" w14:textId="065CA6AB" w:rsidR="00C4198A" w:rsidRDefault="00334A49" w:rsidP="00EA7EEA">
      <w:pPr>
        <w:pStyle w:val="Odstavekseznama"/>
        <w:numPr>
          <w:ilvl w:val="1"/>
          <w:numId w:val="4"/>
        </w:numPr>
        <w:rPr>
          <w:rFonts w:ascii="Calibri" w:hAnsi="Calibri" w:cs="Calibri"/>
        </w:rPr>
      </w:pPr>
      <w:r>
        <w:rPr>
          <w:rFonts w:ascii="Calibri" w:hAnsi="Calibri" w:cs="Calibri"/>
        </w:rPr>
        <w:t xml:space="preserve">Prodaja opreme = (Šundr Banda) </w:t>
      </w:r>
      <w:r w:rsidRPr="00334A49">
        <w:rPr>
          <w:rFonts w:ascii="Calibri" w:hAnsi="Calibri" w:cs="Calibri"/>
        </w:rPr>
        <w:t>990,00</w:t>
      </w:r>
      <w:r>
        <w:rPr>
          <w:rFonts w:ascii="Calibri" w:hAnsi="Calibri" w:cs="Calibri"/>
        </w:rPr>
        <w:t>€</w:t>
      </w:r>
    </w:p>
    <w:p w14:paraId="6A8A394B" w14:textId="77777777" w:rsidR="00015474" w:rsidRDefault="00015474" w:rsidP="00015474">
      <w:pPr>
        <w:rPr>
          <w:rFonts w:ascii="Calibri" w:hAnsi="Calibri" w:cs="Calibri"/>
        </w:rPr>
      </w:pPr>
    </w:p>
    <w:p w14:paraId="6B83B674" w14:textId="77777777" w:rsidR="00015474" w:rsidRPr="00015474" w:rsidRDefault="00015474" w:rsidP="00015474">
      <w:pPr>
        <w:rPr>
          <w:rFonts w:ascii="Calibri" w:hAnsi="Calibri" w:cs="Calibri"/>
        </w:rPr>
      </w:pPr>
    </w:p>
    <w:p w14:paraId="6B4B00CD" w14:textId="69984D92" w:rsidR="00A6386B" w:rsidRDefault="00A6386B" w:rsidP="00CD59BC">
      <w:pPr>
        <w:jc w:val="both"/>
        <w:rPr>
          <w:rFonts w:ascii="Calibri" w:hAnsi="Calibri" w:cs="Calibri"/>
          <w:b/>
          <w:bCs/>
        </w:rPr>
      </w:pPr>
      <w:r>
        <w:rPr>
          <w:rFonts w:ascii="Calibri" w:hAnsi="Calibri" w:cs="Calibri"/>
          <w:b/>
          <w:bCs/>
        </w:rPr>
        <w:lastRenderedPageBreak/>
        <w:t>Sledila so poročila o delu:</w:t>
      </w:r>
    </w:p>
    <w:p w14:paraId="5AE2134E" w14:textId="3A164FE0" w:rsidR="00CD59BC" w:rsidRDefault="00C4198A" w:rsidP="00015474">
      <w:pPr>
        <w:pStyle w:val="Odstavekseznama"/>
        <w:numPr>
          <w:ilvl w:val="0"/>
          <w:numId w:val="4"/>
        </w:numPr>
        <w:jc w:val="both"/>
        <w:rPr>
          <w:rFonts w:ascii="Calibri" w:hAnsi="Calibri" w:cs="Calibri"/>
        </w:rPr>
      </w:pPr>
      <w:r w:rsidRPr="00015474">
        <w:rPr>
          <w:rFonts w:ascii="Calibri" w:hAnsi="Calibri" w:cs="Calibri"/>
          <w:b/>
          <w:bCs/>
        </w:rPr>
        <w:t xml:space="preserve">Poročilo od </w:t>
      </w:r>
      <w:r w:rsidR="00CD59BC" w:rsidRPr="00015474">
        <w:rPr>
          <w:rFonts w:ascii="Calibri" w:hAnsi="Calibri" w:cs="Calibri"/>
          <w:b/>
          <w:bCs/>
        </w:rPr>
        <w:t>S</w:t>
      </w:r>
      <w:r w:rsidRPr="00015474">
        <w:rPr>
          <w:rFonts w:ascii="Calibri" w:hAnsi="Calibri" w:cs="Calibri"/>
          <w:b/>
          <w:bCs/>
        </w:rPr>
        <w:t>vetlic</w:t>
      </w:r>
      <w:r w:rsidRPr="00015474">
        <w:rPr>
          <w:rFonts w:ascii="Calibri" w:hAnsi="Calibri" w:cs="Calibri"/>
        </w:rPr>
        <w:t xml:space="preserve"> predstavi </w:t>
      </w:r>
      <w:r w:rsidR="00CD59BC" w:rsidRPr="00015474">
        <w:rPr>
          <w:rFonts w:ascii="Calibri" w:hAnsi="Calibri" w:cs="Calibri"/>
        </w:rPr>
        <w:t>R</w:t>
      </w:r>
      <w:r w:rsidRPr="00015474">
        <w:rPr>
          <w:rFonts w:ascii="Calibri" w:hAnsi="Calibri" w:cs="Calibri"/>
        </w:rPr>
        <w:t xml:space="preserve">omana </w:t>
      </w:r>
      <w:r w:rsidR="00CD59BC" w:rsidRPr="00015474">
        <w:rPr>
          <w:rFonts w:ascii="Calibri" w:hAnsi="Calibri" w:cs="Calibri"/>
        </w:rPr>
        <w:t>J</w:t>
      </w:r>
      <w:r w:rsidRPr="00015474">
        <w:rPr>
          <w:rFonts w:ascii="Calibri" w:hAnsi="Calibri" w:cs="Calibri"/>
        </w:rPr>
        <w:t>ankovec</w:t>
      </w:r>
      <w:r w:rsidR="00CD59BC" w:rsidRPr="00015474">
        <w:rPr>
          <w:rFonts w:ascii="Calibri" w:hAnsi="Calibri" w:cs="Calibri"/>
        </w:rPr>
        <w:t>.</w:t>
      </w:r>
      <w:r w:rsidRPr="00015474">
        <w:rPr>
          <w:rFonts w:ascii="Calibri" w:hAnsi="Calibri" w:cs="Calibri"/>
        </w:rPr>
        <w:t xml:space="preserve"> </w:t>
      </w:r>
      <w:r w:rsidR="00CD59BC" w:rsidRPr="00015474">
        <w:rPr>
          <w:rFonts w:ascii="Calibri" w:hAnsi="Calibri" w:cs="Calibri"/>
        </w:rPr>
        <w:t>S</w:t>
      </w:r>
      <w:r w:rsidRPr="00015474">
        <w:rPr>
          <w:rFonts w:ascii="Calibri" w:hAnsi="Calibri" w:cs="Calibri"/>
        </w:rPr>
        <w:t>ezo</w:t>
      </w:r>
      <w:r w:rsidR="00CD59BC" w:rsidRPr="00015474">
        <w:rPr>
          <w:rFonts w:ascii="Calibri" w:hAnsi="Calibri" w:cs="Calibri"/>
        </w:rPr>
        <w:t>n</w:t>
      </w:r>
      <w:r w:rsidRPr="00015474">
        <w:rPr>
          <w:rFonts w:ascii="Calibri" w:hAnsi="Calibri" w:cs="Calibri"/>
        </w:rPr>
        <w:t>a se je začela a</w:t>
      </w:r>
      <w:r w:rsidR="00CD59BC" w:rsidRPr="00015474">
        <w:rPr>
          <w:rFonts w:ascii="Calibri" w:hAnsi="Calibri" w:cs="Calibri"/>
        </w:rPr>
        <w:t>p</w:t>
      </w:r>
      <w:r w:rsidRPr="00015474">
        <w:rPr>
          <w:rFonts w:ascii="Calibri" w:hAnsi="Calibri" w:cs="Calibri"/>
        </w:rPr>
        <w:t>rila</w:t>
      </w:r>
      <w:r w:rsidR="00CD59BC" w:rsidRPr="00015474">
        <w:rPr>
          <w:rFonts w:ascii="Calibri" w:hAnsi="Calibri" w:cs="Calibri"/>
        </w:rPr>
        <w:t>.</w:t>
      </w:r>
      <w:r w:rsidRPr="00015474">
        <w:rPr>
          <w:rFonts w:ascii="Calibri" w:hAnsi="Calibri" w:cs="Calibri"/>
        </w:rPr>
        <w:t xml:space="preserve"> </w:t>
      </w:r>
      <w:r w:rsidR="00CD59BC" w:rsidRPr="00015474">
        <w:rPr>
          <w:rFonts w:ascii="Calibri" w:hAnsi="Calibri" w:cs="Calibri"/>
        </w:rPr>
        <w:t>V</w:t>
      </w:r>
      <w:r w:rsidRPr="00015474">
        <w:rPr>
          <w:rFonts w:ascii="Calibri" w:hAnsi="Calibri" w:cs="Calibri"/>
        </w:rPr>
        <w:t xml:space="preserve"> juniju s</w:t>
      </w:r>
      <w:r w:rsidR="00CD59BC" w:rsidRPr="00015474">
        <w:rPr>
          <w:rFonts w:ascii="Calibri" w:hAnsi="Calibri" w:cs="Calibri"/>
        </w:rPr>
        <w:t>o</w:t>
      </w:r>
      <w:r w:rsidRPr="00015474">
        <w:rPr>
          <w:rFonts w:ascii="Calibri" w:hAnsi="Calibri" w:cs="Calibri"/>
        </w:rPr>
        <w:t xml:space="preserve"> izvedl</w:t>
      </w:r>
      <w:r w:rsidR="00CD59BC" w:rsidRPr="00015474">
        <w:rPr>
          <w:rFonts w:ascii="Calibri" w:hAnsi="Calibri" w:cs="Calibri"/>
        </w:rPr>
        <w:t>e</w:t>
      </w:r>
      <w:r w:rsidRPr="00015474">
        <w:rPr>
          <w:rFonts w:ascii="Calibri" w:hAnsi="Calibri" w:cs="Calibri"/>
        </w:rPr>
        <w:t xml:space="preserve"> 25</w:t>
      </w:r>
      <w:r w:rsidR="00CD59BC" w:rsidRPr="00015474">
        <w:rPr>
          <w:rFonts w:ascii="Calibri" w:hAnsi="Calibri" w:cs="Calibri"/>
        </w:rPr>
        <w:t>. P</w:t>
      </w:r>
      <w:r w:rsidRPr="00015474">
        <w:rPr>
          <w:rFonts w:ascii="Calibri" w:hAnsi="Calibri" w:cs="Calibri"/>
        </w:rPr>
        <w:t xml:space="preserve">esem </w:t>
      </w:r>
      <w:r w:rsidR="00A21D2B" w:rsidRPr="00015474">
        <w:rPr>
          <w:rFonts w:ascii="Calibri" w:hAnsi="Calibri" w:cs="Calibri"/>
        </w:rPr>
        <w:t>na Gori</w:t>
      </w:r>
      <w:r w:rsidR="00C22EBB" w:rsidRPr="00015474">
        <w:rPr>
          <w:rFonts w:ascii="Calibri" w:hAnsi="Calibri" w:cs="Calibri"/>
        </w:rPr>
        <w:t xml:space="preserve"> in </w:t>
      </w:r>
      <w:r w:rsidR="00CD59BC" w:rsidRPr="00015474">
        <w:rPr>
          <w:rFonts w:ascii="Calibri" w:hAnsi="Calibri" w:cs="Calibri"/>
        </w:rPr>
        <w:t xml:space="preserve">koncert Čudna na Čuden ranču. Nekaj nastopov so imele v internih krogih na rojstnih dnevih, pogrebu. Intenzivne vaje v Ligoju in nato sodelovale pri predstavitvi novih zvonov in pele na zlati poroki na </w:t>
      </w:r>
      <w:r w:rsidR="006D1137" w:rsidRPr="00015474">
        <w:rPr>
          <w:rFonts w:ascii="Calibri" w:hAnsi="Calibri" w:cs="Calibri"/>
        </w:rPr>
        <w:t>K</w:t>
      </w:r>
      <w:r w:rsidR="00CD59BC" w:rsidRPr="00015474">
        <w:rPr>
          <w:rFonts w:ascii="Calibri" w:hAnsi="Calibri" w:cs="Calibri"/>
        </w:rPr>
        <w:t xml:space="preserve">ureščku. V septembru so začele z več vajami s Šundr bando. Imele so poročno mašo na </w:t>
      </w:r>
      <w:r w:rsidR="00C22EBB" w:rsidRPr="00015474">
        <w:rPr>
          <w:rFonts w:ascii="Calibri" w:hAnsi="Calibri" w:cs="Calibri"/>
        </w:rPr>
        <w:t>Setnici</w:t>
      </w:r>
      <w:r w:rsidR="00CD59BC" w:rsidRPr="00015474">
        <w:rPr>
          <w:rFonts w:ascii="Calibri" w:hAnsi="Calibri" w:cs="Calibri"/>
        </w:rPr>
        <w:t xml:space="preserve"> s </w:t>
      </w:r>
      <w:r w:rsidR="00C22EBB" w:rsidRPr="00015474">
        <w:rPr>
          <w:rFonts w:ascii="Calibri" w:hAnsi="Calibri" w:cs="Calibri"/>
        </w:rPr>
        <w:t>Šundr</w:t>
      </w:r>
      <w:r w:rsidR="00CD59BC" w:rsidRPr="00015474">
        <w:rPr>
          <w:rFonts w:ascii="Calibri" w:hAnsi="Calibri" w:cs="Calibri"/>
        </w:rPr>
        <w:t xml:space="preserve"> bando. Sodelovale so kot gostje </w:t>
      </w:r>
      <w:r w:rsidR="00C22EBB" w:rsidRPr="00015474">
        <w:rPr>
          <w:rFonts w:ascii="Calibri" w:hAnsi="Calibri" w:cs="Calibri"/>
        </w:rPr>
        <w:t>Šundr</w:t>
      </w:r>
      <w:r w:rsidR="00CD59BC" w:rsidRPr="00015474">
        <w:rPr>
          <w:rFonts w:ascii="Calibri" w:hAnsi="Calibri" w:cs="Calibri"/>
        </w:rPr>
        <w:t xml:space="preserve"> bande na koncertu </w:t>
      </w:r>
      <w:r w:rsidR="00C22EBB" w:rsidRPr="00015474">
        <w:rPr>
          <w:rFonts w:ascii="Calibri" w:hAnsi="Calibri" w:cs="Calibri"/>
        </w:rPr>
        <w:t xml:space="preserve">njihove </w:t>
      </w:r>
      <w:r w:rsidR="00CD59BC" w:rsidRPr="00015474">
        <w:rPr>
          <w:rFonts w:ascii="Calibri" w:hAnsi="Calibri" w:cs="Calibri"/>
        </w:rPr>
        <w:t>10. letnice</w:t>
      </w:r>
      <w:r w:rsidR="00C22EBB" w:rsidRPr="00015474">
        <w:rPr>
          <w:rFonts w:ascii="Calibri" w:hAnsi="Calibri" w:cs="Calibri"/>
        </w:rPr>
        <w:t xml:space="preserve">. </w:t>
      </w:r>
      <w:r w:rsidR="00CD59BC" w:rsidRPr="00015474">
        <w:rPr>
          <w:rFonts w:ascii="Calibri" w:hAnsi="Calibri" w:cs="Calibri"/>
        </w:rPr>
        <w:t xml:space="preserve">V oktobru in novembru so se začele intenzivne priprave na njihovo </w:t>
      </w:r>
      <w:r w:rsidR="00C22EBB" w:rsidRPr="00015474">
        <w:rPr>
          <w:rFonts w:ascii="Calibri" w:hAnsi="Calibri" w:cs="Calibri"/>
        </w:rPr>
        <w:t xml:space="preserve">10. </w:t>
      </w:r>
      <w:r w:rsidR="00CD59BC" w:rsidRPr="00015474">
        <w:rPr>
          <w:rFonts w:ascii="Calibri" w:hAnsi="Calibri" w:cs="Calibri"/>
        </w:rPr>
        <w:t>obletnico. V decembru so imele koncert Kolo sreče. Romana se v imenu Svetlic zahvali in predsednik poudari da morajo rešiti še stanje prihodkov in odhodkov.</w:t>
      </w:r>
      <w:r w:rsidR="00F07189" w:rsidRPr="00015474">
        <w:rPr>
          <w:rFonts w:ascii="Calibri" w:hAnsi="Calibri" w:cs="Calibri"/>
        </w:rPr>
        <w:t xml:space="preserve"> Z 1.1.2025 niso več naše članice.</w:t>
      </w:r>
    </w:p>
    <w:p w14:paraId="16B9DA44" w14:textId="77777777" w:rsidR="00015474" w:rsidRPr="00015474" w:rsidRDefault="00015474" w:rsidP="00015474">
      <w:pPr>
        <w:pStyle w:val="Odstavekseznama"/>
        <w:jc w:val="both"/>
        <w:rPr>
          <w:rFonts w:ascii="Calibri" w:hAnsi="Calibri" w:cs="Calibri"/>
        </w:rPr>
      </w:pPr>
    </w:p>
    <w:p w14:paraId="720CD5EE" w14:textId="09BC5F5F" w:rsidR="00015474" w:rsidRPr="00015474" w:rsidRDefault="00A6386B" w:rsidP="00015474">
      <w:pPr>
        <w:pStyle w:val="Odstavekseznama"/>
        <w:numPr>
          <w:ilvl w:val="0"/>
          <w:numId w:val="4"/>
        </w:numPr>
        <w:jc w:val="both"/>
        <w:rPr>
          <w:rFonts w:ascii="Calibri" w:hAnsi="Calibri" w:cs="Calibri"/>
        </w:rPr>
      </w:pPr>
      <w:r w:rsidRPr="00015474">
        <w:rPr>
          <w:rFonts w:ascii="Calibri" w:hAnsi="Calibri" w:cs="Calibri"/>
          <w:b/>
          <w:bCs/>
        </w:rPr>
        <w:t>Poročilo k</w:t>
      </w:r>
      <w:r w:rsidR="00CD59BC" w:rsidRPr="00015474">
        <w:rPr>
          <w:rFonts w:ascii="Calibri" w:hAnsi="Calibri" w:cs="Calibri"/>
          <w:b/>
          <w:bCs/>
        </w:rPr>
        <w:t>rajevn</w:t>
      </w:r>
      <w:r w:rsidRPr="00015474">
        <w:rPr>
          <w:rFonts w:ascii="Calibri" w:hAnsi="Calibri" w:cs="Calibri"/>
          <w:b/>
          <w:bCs/>
        </w:rPr>
        <w:t>ega</w:t>
      </w:r>
      <w:r w:rsidR="00CD59BC" w:rsidRPr="00015474">
        <w:rPr>
          <w:rFonts w:ascii="Calibri" w:hAnsi="Calibri" w:cs="Calibri"/>
          <w:b/>
          <w:bCs/>
        </w:rPr>
        <w:t xml:space="preserve"> muzej</w:t>
      </w:r>
      <w:r w:rsidRPr="00015474">
        <w:rPr>
          <w:rFonts w:ascii="Calibri" w:hAnsi="Calibri" w:cs="Calibri"/>
          <w:b/>
          <w:bCs/>
        </w:rPr>
        <w:t>a</w:t>
      </w:r>
      <w:r w:rsidRPr="00015474">
        <w:rPr>
          <w:rFonts w:ascii="Calibri" w:hAnsi="Calibri" w:cs="Calibri"/>
        </w:rPr>
        <w:t xml:space="preserve"> predstavi Aleš Vogrinčič. Muzej</w:t>
      </w:r>
      <w:r w:rsidR="00CD59BC" w:rsidRPr="00015474">
        <w:rPr>
          <w:rFonts w:ascii="Calibri" w:hAnsi="Calibri" w:cs="Calibri"/>
        </w:rPr>
        <w:t xml:space="preserve"> </w:t>
      </w:r>
      <w:r w:rsidR="00A21D2B" w:rsidRPr="00015474">
        <w:rPr>
          <w:rFonts w:ascii="Calibri" w:hAnsi="Calibri" w:cs="Calibri"/>
        </w:rPr>
        <w:t xml:space="preserve">je imel v letu 2024 skupaj </w:t>
      </w:r>
      <w:r w:rsidR="00CD59BC" w:rsidRPr="00015474">
        <w:rPr>
          <w:rFonts w:ascii="Calibri" w:hAnsi="Calibri" w:cs="Calibri"/>
        </w:rPr>
        <w:t>3645 obiskovalcev</w:t>
      </w:r>
      <w:r w:rsidR="00A21D2B" w:rsidRPr="00015474">
        <w:rPr>
          <w:rFonts w:ascii="Calibri" w:hAnsi="Calibri" w:cs="Calibri"/>
        </w:rPr>
        <w:t>.</w:t>
      </w:r>
      <w:r w:rsidR="00CD59BC" w:rsidRPr="00015474">
        <w:rPr>
          <w:rFonts w:ascii="Calibri" w:hAnsi="Calibri" w:cs="Calibri"/>
        </w:rPr>
        <w:t xml:space="preserve"> </w:t>
      </w:r>
      <w:r w:rsidR="00A21D2B" w:rsidRPr="00015474">
        <w:rPr>
          <w:rFonts w:ascii="Calibri" w:hAnsi="Calibri" w:cs="Calibri"/>
        </w:rPr>
        <w:t xml:space="preserve">Celotni prihodki so znašali </w:t>
      </w:r>
      <w:r w:rsidR="00CD59BC" w:rsidRPr="00015474">
        <w:rPr>
          <w:rFonts w:ascii="Calibri" w:hAnsi="Calibri" w:cs="Calibri"/>
        </w:rPr>
        <w:t>1495,40</w:t>
      </w:r>
      <w:r w:rsidR="00A21D2B" w:rsidRPr="00015474">
        <w:rPr>
          <w:rFonts w:ascii="Calibri" w:hAnsi="Calibri" w:cs="Calibri"/>
        </w:rPr>
        <w:t>€</w:t>
      </w:r>
      <w:r w:rsidR="00C22EBB" w:rsidRPr="00015474">
        <w:rPr>
          <w:rFonts w:ascii="Calibri" w:hAnsi="Calibri" w:cs="Calibri"/>
        </w:rPr>
        <w:t xml:space="preserve"> </w:t>
      </w:r>
      <w:r w:rsidR="00CD59BC" w:rsidRPr="00015474">
        <w:rPr>
          <w:rFonts w:ascii="Calibri" w:hAnsi="Calibri" w:cs="Calibri"/>
        </w:rPr>
        <w:t>30% 367€ najemnine 12€ V kolikor se v bodoče prikaže da ase bodo izpraznili prostori knjižnice bi se društvo lahko potegovali za ta prostor in izvajali konzervatorske delavnice tudi z drugimi društvi. Predsednik povabi člane na ogled muzeja.</w:t>
      </w:r>
    </w:p>
    <w:p w14:paraId="362CDC51" w14:textId="77777777" w:rsidR="00015474" w:rsidRPr="00015474" w:rsidRDefault="00015474" w:rsidP="00015474">
      <w:pPr>
        <w:pStyle w:val="Odstavekseznama"/>
        <w:jc w:val="both"/>
        <w:rPr>
          <w:rFonts w:ascii="Calibri" w:hAnsi="Calibri" w:cs="Calibri"/>
        </w:rPr>
      </w:pPr>
    </w:p>
    <w:p w14:paraId="524F0198" w14:textId="6C180209" w:rsidR="000A7BFE" w:rsidRPr="000A7BFE" w:rsidRDefault="00CD59BC" w:rsidP="000A7BFE">
      <w:pPr>
        <w:pStyle w:val="Odstavekseznama"/>
        <w:numPr>
          <w:ilvl w:val="0"/>
          <w:numId w:val="4"/>
        </w:numPr>
        <w:jc w:val="both"/>
        <w:rPr>
          <w:rFonts w:ascii="Calibri" w:hAnsi="Calibri" w:cs="Calibri"/>
        </w:rPr>
      </w:pPr>
      <w:r w:rsidRPr="00015474">
        <w:rPr>
          <w:rFonts w:ascii="Calibri" w:hAnsi="Calibri" w:cs="Calibri"/>
          <w:b/>
          <w:bCs/>
        </w:rPr>
        <w:t>Poročilo Šundr Bande</w:t>
      </w:r>
      <w:r w:rsidRPr="00015474">
        <w:rPr>
          <w:rFonts w:ascii="Calibri" w:hAnsi="Calibri" w:cs="Calibri"/>
        </w:rPr>
        <w:t xml:space="preserve"> predstavi Vili. Začne s </w:t>
      </w:r>
      <w:r w:rsidR="00C22EBB" w:rsidRPr="00015474">
        <w:rPr>
          <w:rFonts w:ascii="Calibri" w:hAnsi="Calibri" w:cs="Calibri"/>
        </w:rPr>
        <w:t>poslovilnim</w:t>
      </w:r>
      <w:r w:rsidR="00A21D2B" w:rsidRPr="00015474">
        <w:rPr>
          <w:rFonts w:ascii="Calibri" w:hAnsi="Calibri" w:cs="Calibri"/>
        </w:rPr>
        <w:t xml:space="preserve"> </w:t>
      </w:r>
      <w:r w:rsidRPr="00015474">
        <w:rPr>
          <w:rFonts w:ascii="Calibri" w:hAnsi="Calibri" w:cs="Calibri"/>
        </w:rPr>
        <w:t>pismom Milke</w:t>
      </w:r>
      <w:r w:rsidR="00A21D2B" w:rsidRPr="00015474">
        <w:rPr>
          <w:rFonts w:ascii="Calibri" w:hAnsi="Calibri" w:cs="Calibri"/>
        </w:rPr>
        <w:t xml:space="preserve"> Bokal</w:t>
      </w:r>
      <w:r w:rsidR="00C22EBB" w:rsidRPr="00015474">
        <w:rPr>
          <w:rFonts w:ascii="Calibri" w:hAnsi="Calibri" w:cs="Calibri"/>
        </w:rPr>
        <w:t xml:space="preserve"> glede pisanja zbornika za TD Polhov Gradec</w:t>
      </w:r>
      <w:r w:rsidR="00A21D2B" w:rsidRPr="00015474">
        <w:rPr>
          <w:rFonts w:ascii="Calibri" w:hAnsi="Calibri" w:cs="Calibri"/>
        </w:rPr>
        <w:t xml:space="preserve">. Vili pove, da so se odločili da gredo na samostojno pot. Staro nedelujočo opremo so prodali. Zaradi funkcije predsednika v novem društvu odstopa </w:t>
      </w:r>
      <w:r w:rsidR="00C22EBB" w:rsidRPr="00015474">
        <w:rPr>
          <w:rFonts w:ascii="Calibri" w:hAnsi="Calibri" w:cs="Calibri"/>
        </w:rPr>
        <w:t>iz upravnega odbora.</w:t>
      </w:r>
    </w:p>
    <w:p w14:paraId="4639FAE3" w14:textId="77777777" w:rsidR="000A7BFE" w:rsidRPr="000A7BFE" w:rsidRDefault="000A7BFE" w:rsidP="000A7BFE">
      <w:pPr>
        <w:pStyle w:val="Odstavekseznama"/>
        <w:rPr>
          <w:rFonts w:ascii="Calibri" w:hAnsi="Calibri" w:cs="Calibri"/>
          <w:b/>
          <w:bCs/>
        </w:rPr>
      </w:pPr>
    </w:p>
    <w:p w14:paraId="279AA62A" w14:textId="1784828B" w:rsidR="00A21D2B" w:rsidRPr="000A7BFE" w:rsidRDefault="00C22EBB" w:rsidP="000A7BFE">
      <w:pPr>
        <w:pStyle w:val="Odstavekseznama"/>
        <w:numPr>
          <w:ilvl w:val="0"/>
          <w:numId w:val="4"/>
        </w:numPr>
        <w:jc w:val="both"/>
        <w:rPr>
          <w:rFonts w:ascii="Calibri" w:hAnsi="Calibri" w:cs="Calibri"/>
        </w:rPr>
      </w:pPr>
      <w:r w:rsidRPr="000A7BFE">
        <w:rPr>
          <w:rFonts w:ascii="Calibri" w:hAnsi="Calibri" w:cs="Calibri"/>
          <w:b/>
          <w:bCs/>
        </w:rPr>
        <w:t>P</w:t>
      </w:r>
      <w:r w:rsidR="00A21D2B" w:rsidRPr="000A7BFE">
        <w:rPr>
          <w:rFonts w:ascii="Calibri" w:hAnsi="Calibri" w:cs="Calibri"/>
          <w:b/>
          <w:bCs/>
        </w:rPr>
        <w:t>oročilo o delu društva v 2024</w:t>
      </w:r>
      <w:r w:rsidRPr="000A7BFE">
        <w:rPr>
          <w:rFonts w:ascii="Calibri" w:hAnsi="Calibri" w:cs="Calibri"/>
          <w:b/>
          <w:bCs/>
        </w:rPr>
        <w:t xml:space="preserve"> </w:t>
      </w:r>
      <w:r w:rsidRPr="000A7BFE">
        <w:rPr>
          <w:rFonts w:ascii="Calibri" w:hAnsi="Calibri" w:cs="Calibri"/>
        </w:rPr>
        <w:t>predstavi Rok Galič</w:t>
      </w:r>
    </w:p>
    <w:p w14:paraId="5B6AA376" w14:textId="1DDBB392" w:rsidR="00A21D2B" w:rsidRDefault="00A21D2B" w:rsidP="00A21D2B">
      <w:pPr>
        <w:pStyle w:val="Odstavekseznama"/>
        <w:numPr>
          <w:ilvl w:val="0"/>
          <w:numId w:val="3"/>
        </w:numPr>
        <w:jc w:val="both"/>
        <w:rPr>
          <w:rFonts w:ascii="Calibri" w:hAnsi="Calibri" w:cs="Calibri"/>
        </w:rPr>
      </w:pPr>
      <w:r>
        <w:rPr>
          <w:rFonts w:ascii="Calibri" w:hAnsi="Calibri" w:cs="Calibri"/>
        </w:rPr>
        <w:t xml:space="preserve">Dogodek </w:t>
      </w:r>
      <w:r w:rsidR="00A6386B">
        <w:rPr>
          <w:rFonts w:ascii="Calibri" w:hAnsi="Calibri" w:cs="Calibri"/>
        </w:rPr>
        <w:t>turnir k</w:t>
      </w:r>
      <w:r>
        <w:rPr>
          <w:rFonts w:ascii="Calibri" w:hAnsi="Calibri" w:cs="Calibri"/>
        </w:rPr>
        <w:t>ošark</w:t>
      </w:r>
      <w:r w:rsidR="00A6386B">
        <w:rPr>
          <w:rFonts w:ascii="Calibri" w:hAnsi="Calibri" w:cs="Calibri"/>
        </w:rPr>
        <w:t>e</w:t>
      </w:r>
    </w:p>
    <w:p w14:paraId="1AC7C2B8" w14:textId="72466D08" w:rsidR="00A21D2B" w:rsidRDefault="00BF3738" w:rsidP="00A21D2B">
      <w:pPr>
        <w:pStyle w:val="Odstavekseznama"/>
        <w:numPr>
          <w:ilvl w:val="0"/>
          <w:numId w:val="3"/>
        </w:numPr>
        <w:jc w:val="both"/>
        <w:rPr>
          <w:rFonts w:ascii="Calibri" w:hAnsi="Calibri" w:cs="Calibri"/>
        </w:rPr>
      </w:pPr>
      <w:r>
        <w:rPr>
          <w:rFonts w:ascii="Calibri" w:hAnsi="Calibri" w:cs="Calibri"/>
        </w:rPr>
        <w:t>Pesem na Gori</w:t>
      </w:r>
    </w:p>
    <w:p w14:paraId="4C994E3E" w14:textId="3F3C4664" w:rsidR="00A6386B" w:rsidRDefault="00A6386B" w:rsidP="00A21D2B">
      <w:pPr>
        <w:pStyle w:val="Odstavekseznama"/>
        <w:numPr>
          <w:ilvl w:val="0"/>
          <w:numId w:val="3"/>
        </w:numPr>
        <w:jc w:val="both"/>
        <w:rPr>
          <w:rFonts w:ascii="Calibri" w:hAnsi="Calibri" w:cs="Calibri"/>
        </w:rPr>
      </w:pPr>
      <w:r>
        <w:rPr>
          <w:rFonts w:ascii="Calibri" w:hAnsi="Calibri" w:cs="Calibri"/>
        </w:rPr>
        <w:t>Turnir odbojke</w:t>
      </w:r>
    </w:p>
    <w:p w14:paraId="0ECB3EA5" w14:textId="4FA0CE5A" w:rsidR="00A6386B" w:rsidRDefault="00A6386B" w:rsidP="00A21D2B">
      <w:pPr>
        <w:pStyle w:val="Odstavekseznama"/>
        <w:numPr>
          <w:ilvl w:val="0"/>
          <w:numId w:val="3"/>
        </w:numPr>
        <w:jc w:val="both"/>
        <w:rPr>
          <w:rFonts w:ascii="Calibri" w:hAnsi="Calibri" w:cs="Calibri"/>
        </w:rPr>
      </w:pPr>
      <w:r>
        <w:rPr>
          <w:rFonts w:ascii="Calibri" w:hAnsi="Calibri" w:cs="Calibri"/>
        </w:rPr>
        <w:t>Priprava hrane na polhkovem vikendu - JZPG</w:t>
      </w:r>
    </w:p>
    <w:p w14:paraId="7470E8C0" w14:textId="4EB53DD7" w:rsidR="00A6386B" w:rsidRDefault="00A6386B" w:rsidP="00A21D2B">
      <w:pPr>
        <w:pStyle w:val="Odstavekseznama"/>
        <w:numPr>
          <w:ilvl w:val="0"/>
          <w:numId w:val="3"/>
        </w:numPr>
        <w:jc w:val="both"/>
        <w:rPr>
          <w:rFonts w:ascii="Calibri" w:hAnsi="Calibri" w:cs="Calibri"/>
        </w:rPr>
      </w:pPr>
      <w:r>
        <w:rPr>
          <w:rFonts w:ascii="Calibri" w:hAnsi="Calibri" w:cs="Calibri"/>
        </w:rPr>
        <w:t>Turnir košarke</w:t>
      </w:r>
    </w:p>
    <w:p w14:paraId="46A8DBE4" w14:textId="73F22E18" w:rsidR="00A6386B" w:rsidRDefault="00A6386B" w:rsidP="00A21D2B">
      <w:pPr>
        <w:pStyle w:val="Odstavekseznama"/>
        <w:numPr>
          <w:ilvl w:val="0"/>
          <w:numId w:val="3"/>
        </w:numPr>
        <w:jc w:val="both"/>
        <w:rPr>
          <w:rFonts w:ascii="Calibri" w:hAnsi="Calibri" w:cs="Calibri"/>
        </w:rPr>
      </w:pPr>
      <w:r>
        <w:rPr>
          <w:rFonts w:ascii="Calibri" w:hAnsi="Calibri" w:cs="Calibri"/>
        </w:rPr>
        <w:t>Koncert Šundr bande ob 10. obletnici</w:t>
      </w:r>
    </w:p>
    <w:p w14:paraId="4A3907AD" w14:textId="5327709C" w:rsidR="00A6386B" w:rsidRDefault="00A6386B" w:rsidP="00A21D2B">
      <w:pPr>
        <w:pStyle w:val="Odstavekseznama"/>
        <w:numPr>
          <w:ilvl w:val="0"/>
          <w:numId w:val="3"/>
        </w:numPr>
        <w:jc w:val="both"/>
        <w:rPr>
          <w:rFonts w:ascii="Calibri" w:hAnsi="Calibri" w:cs="Calibri"/>
        </w:rPr>
      </w:pPr>
      <w:r>
        <w:rPr>
          <w:rFonts w:ascii="Calibri" w:hAnsi="Calibri" w:cs="Calibri"/>
        </w:rPr>
        <w:t>Miklavžev sejem + Šundr banda</w:t>
      </w:r>
    </w:p>
    <w:p w14:paraId="5055AC35" w14:textId="0B0547EE" w:rsidR="00A6386B" w:rsidRDefault="00A6386B" w:rsidP="00A21D2B">
      <w:pPr>
        <w:pStyle w:val="Odstavekseznama"/>
        <w:numPr>
          <w:ilvl w:val="0"/>
          <w:numId w:val="3"/>
        </w:numPr>
        <w:jc w:val="both"/>
        <w:rPr>
          <w:rFonts w:ascii="Calibri" w:hAnsi="Calibri" w:cs="Calibri"/>
        </w:rPr>
      </w:pPr>
      <w:r>
        <w:rPr>
          <w:rFonts w:ascii="Calibri" w:hAnsi="Calibri" w:cs="Calibri"/>
        </w:rPr>
        <w:t>Koncert Svetlic – Kolo sreče ob 10. obletnici</w:t>
      </w:r>
    </w:p>
    <w:p w14:paraId="370AF598" w14:textId="5C91493F" w:rsidR="00C22EBB" w:rsidRDefault="00BF3738" w:rsidP="00BF3738">
      <w:pPr>
        <w:jc w:val="both"/>
        <w:rPr>
          <w:rFonts w:ascii="Calibri" w:hAnsi="Calibri" w:cs="Calibri"/>
        </w:rPr>
      </w:pPr>
      <w:r>
        <w:rPr>
          <w:rFonts w:ascii="Calibri" w:hAnsi="Calibri" w:cs="Calibri"/>
        </w:rPr>
        <w:t xml:space="preserve">Dogodki s športom privabijo veliko mladih, zato bi morali z njimi </w:t>
      </w:r>
      <w:r w:rsidR="000A7BFE">
        <w:rPr>
          <w:rFonts w:ascii="Calibri" w:hAnsi="Calibri" w:cs="Calibri"/>
        </w:rPr>
        <w:t>nadaljevati</w:t>
      </w:r>
      <w:r>
        <w:rPr>
          <w:rFonts w:ascii="Calibri" w:hAnsi="Calibri" w:cs="Calibri"/>
        </w:rPr>
        <w:t>.</w:t>
      </w:r>
      <w:r w:rsidR="00C22EBB">
        <w:rPr>
          <w:rFonts w:ascii="Calibri" w:hAnsi="Calibri" w:cs="Calibri"/>
        </w:rPr>
        <w:t xml:space="preserve"> </w:t>
      </w:r>
    </w:p>
    <w:p w14:paraId="29A21F54" w14:textId="77777777" w:rsidR="000A7BFE" w:rsidRDefault="000A7BFE" w:rsidP="00BF3738">
      <w:pPr>
        <w:jc w:val="both"/>
        <w:rPr>
          <w:rFonts w:ascii="Calibri" w:hAnsi="Calibri" w:cs="Calibri"/>
        </w:rPr>
      </w:pPr>
    </w:p>
    <w:p w14:paraId="14AA7744" w14:textId="59341F4D" w:rsidR="00A6386B" w:rsidRDefault="00A6386B">
      <w:pPr>
        <w:spacing w:line="240" w:lineRule="auto"/>
        <w:rPr>
          <w:b/>
          <w:bCs/>
        </w:rPr>
      </w:pPr>
      <w:r>
        <w:rPr>
          <w:b/>
          <w:bCs/>
        </w:rPr>
        <w:t xml:space="preserve">SKLEP 4:  Občni zbor je soglasno potrdil poročila o delu. </w:t>
      </w:r>
    </w:p>
    <w:p w14:paraId="383E6316" w14:textId="77777777" w:rsidR="00F07189" w:rsidRDefault="00F07189">
      <w:pPr>
        <w:spacing w:line="240" w:lineRule="auto"/>
        <w:rPr>
          <w:b/>
          <w:bCs/>
        </w:rPr>
      </w:pPr>
    </w:p>
    <w:p w14:paraId="3B9B81F0" w14:textId="77777777" w:rsidR="000A7BFE" w:rsidRDefault="000A7BFE">
      <w:pPr>
        <w:spacing w:line="240" w:lineRule="auto"/>
        <w:rPr>
          <w:b/>
          <w:bCs/>
        </w:rPr>
      </w:pPr>
    </w:p>
    <w:p w14:paraId="15F9CAA6" w14:textId="77777777" w:rsidR="000A7BFE" w:rsidRDefault="000A7BFE">
      <w:pPr>
        <w:spacing w:line="240" w:lineRule="auto"/>
        <w:rPr>
          <w:b/>
          <w:bCs/>
        </w:rPr>
      </w:pPr>
    </w:p>
    <w:p w14:paraId="767FC341" w14:textId="77777777" w:rsidR="00C202DC" w:rsidRDefault="00000000">
      <w:pPr>
        <w:spacing w:line="240" w:lineRule="auto"/>
        <w:jc w:val="center"/>
        <w:rPr>
          <w:b/>
          <w:bCs/>
        </w:rPr>
      </w:pPr>
      <w:r>
        <w:rPr>
          <w:b/>
          <w:bCs/>
        </w:rPr>
        <w:lastRenderedPageBreak/>
        <w:t>Ad/5</w:t>
      </w:r>
    </w:p>
    <w:p w14:paraId="2881FF05" w14:textId="77777777" w:rsidR="00945E13" w:rsidRDefault="00945E13">
      <w:pPr>
        <w:spacing w:line="240" w:lineRule="auto"/>
        <w:jc w:val="center"/>
        <w:rPr>
          <w:b/>
          <w:bCs/>
        </w:rPr>
      </w:pPr>
    </w:p>
    <w:p w14:paraId="67660463" w14:textId="77777777" w:rsidR="00A6386B" w:rsidRDefault="00A6386B" w:rsidP="00A6386B">
      <w:pPr>
        <w:spacing w:line="240" w:lineRule="auto"/>
      </w:pPr>
      <w:r>
        <w:t xml:space="preserve">Predsednik delovnega predsedstva predlaga volilno komisijo v sestavi: </w:t>
      </w:r>
      <w:r>
        <w:rPr>
          <w:u w:val="single"/>
        </w:rPr>
        <w:t>Predsednik</w:t>
      </w:r>
      <w:r>
        <w:t xml:space="preserve">: Miha Zibelnik, </w:t>
      </w:r>
      <w:r>
        <w:rPr>
          <w:u w:val="single"/>
        </w:rPr>
        <w:t>član</w:t>
      </w:r>
      <w:r>
        <w:t xml:space="preserve">: Vili Koprivec, </w:t>
      </w:r>
      <w:r>
        <w:rPr>
          <w:u w:val="single"/>
        </w:rPr>
        <w:t>član</w:t>
      </w:r>
      <w:r>
        <w:t>: Klemen Wolf</w:t>
      </w:r>
    </w:p>
    <w:p w14:paraId="2AC43EB2" w14:textId="6A4B14D0" w:rsidR="00C202DC" w:rsidRDefault="00000000">
      <w:pPr>
        <w:spacing w:line="240" w:lineRule="auto"/>
        <w:rPr>
          <w:b/>
          <w:bCs/>
        </w:rPr>
      </w:pPr>
      <w:r>
        <w:rPr>
          <w:b/>
          <w:bCs/>
        </w:rPr>
        <w:t>SKLEP 5: Člani občnega zbora enoglasno sprejmejo predlog se</w:t>
      </w:r>
      <w:r w:rsidR="002308B5">
        <w:rPr>
          <w:b/>
          <w:bCs/>
        </w:rPr>
        <w:t>s</w:t>
      </w:r>
      <w:r>
        <w:rPr>
          <w:b/>
          <w:bCs/>
        </w:rPr>
        <w:t>tave volilne komisije.</w:t>
      </w:r>
    </w:p>
    <w:p w14:paraId="7F0E9AD2" w14:textId="77777777" w:rsidR="00F07189" w:rsidRDefault="00F07189">
      <w:pPr>
        <w:spacing w:line="240" w:lineRule="auto"/>
        <w:rPr>
          <w:b/>
          <w:bCs/>
        </w:rPr>
      </w:pPr>
    </w:p>
    <w:p w14:paraId="16587C05" w14:textId="77777777" w:rsidR="00A6386B" w:rsidRDefault="00A6386B" w:rsidP="00A6386B">
      <w:pPr>
        <w:spacing w:line="240" w:lineRule="auto"/>
        <w:jc w:val="center"/>
        <w:rPr>
          <w:b/>
          <w:bCs/>
        </w:rPr>
      </w:pPr>
      <w:r>
        <w:rPr>
          <w:b/>
          <w:bCs/>
        </w:rPr>
        <w:t>Ad/6</w:t>
      </w:r>
    </w:p>
    <w:p w14:paraId="777220A1" w14:textId="77777777" w:rsidR="00945E13" w:rsidRDefault="00945E13" w:rsidP="00A6386B">
      <w:pPr>
        <w:spacing w:line="240" w:lineRule="auto"/>
        <w:jc w:val="center"/>
        <w:rPr>
          <w:b/>
          <w:bCs/>
        </w:rPr>
      </w:pPr>
    </w:p>
    <w:p w14:paraId="5B9A9060" w14:textId="77777777" w:rsidR="00A6386B" w:rsidRDefault="00A6386B" w:rsidP="00A6386B">
      <w:pPr>
        <w:spacing w:line="240" w:lineRule="auto"/>
      </w:pPr>
      <w:r>
        <w:t>Predsednik volilne komisije, Miha Zibelnik, poda predlog nove sestave upravnih organov Turističnega društva Polhov Gradec za mandatno obdobje 2022-2026.</w:t>
      </w:r>
    </w:p>
    <w:p w14:paraId="53A1946E" w14:textId="77777777" w:rsidR="00A6386B" w:rsidRDefault="00A6386B" w:rsidP="00A6386B">
      <w:r>
        <w:t xml:space="preserve"> Soglasno je bil izvoljen nov </w:t>
      </w:r>
      <w:r>
        <w:rPr>
          <w:u w:val="single"/>
        </w:rPr>
        <w:t>upravni odbo</w:t>
      </w:r>
      <w:r>
        <w:t>r in sicer:</w:t>
      </w:r>
    </w:p>
    <w:p w14:paraId="78C82CD4" w14:textId="77777777" w:rsidR="00A6386B" w:rsidRDefault="00A6386B" w:rsidP="00A6386B">
      <w:pPr>
        <w:pStyle w:val="Odstavekseznama"/>
        <w:numPr>
          <w:ilvl w:val="0"/>
          <w:numId w:val="2"/>
        </w:numPr>
      </w:pPr>
      <w:r>
        <w:t>Jure Oblak, predsednik</w:t>
      </w:r>
    </w:p>
    <w:p w14:paraId="326CBE4C" w14:textId="77777777" w:rsidR="00A6386B" w:rsidRDefault="00A6386B" w:rsidP="00A6386B">
      <w:pPr>
        <w:pStyle w:val="Odstavekseznama"/>
        <w:numPr>
          <w:ilvl w:val="0"/>
          <w:numId w:val="2"/>
        </w:numPr>
      </w:pPr>
      <w:r>
        <w:t>Anže Bizjan, blagajnik</w:t>
      </w:r>
    </w:p>
    <w:p w14:paraId="10CD3810" w14:textId="06A4CAAA" w:rsidR="00A6386B" w:rsidRDefault="00A6386B" w:rsidP="00A6386B">
      <w:pPr>
        <w:pStyle w:val="Odstavekseznama"/>
        <w:numPr>
          <w:ilvl w:val="0"/>
          <w:numId w:val="2"/>
        </w:numPr>
      </w:pPr>
      <w:r>
        <w:t>Rok Galič, tajnik</w:t>
      </w:r>
    </w:p>
    <w:p w14:paraId="2BEC781C" w14:textId="77777777" w:rsidR="00A6386B" w:rsidRDefault="00A6386B" w:rsidP="00A6386B">
      <w:pPr>
        <w:pStyle w:val="Odstavekseznama"/>
        <w:numPr>
          <w:ilvl w:val="0"/>
          <w:numId w:val="2"/>
        </w:numPr>
      </w:pPr>
      <w:r>
        <w:t>Aleš Vogrinčič, član</w:t>
      </w:r>
    </w:p>
    <w:p w14:paraId="29C889CA" w14:textId="7B44EDA1" w:rsidR="00A6386B" w:rsidRDefault="00A6386B" w:rsidP="00A6386B">
      <w:pPr>
        <w:pStyle w:val="Odstavekseznama"/>
        <w:numPr>
          <w:ilvl w:val="0"/>
          <w:numId w:val="2"/>
        </w:numPr>
      </w:pPr>
      <w:r>
        <w:t>Primož Poklukar, član</w:t>
      </w:r>
    </w:p>
    <w:p w14:paraId="0D5AC607" w14:textId="77777777" w:rsidR="00A6386B" w:rsidRDefault="00A6386B" w:rsidP="00A6386B">
      <w:pPr>
        <w:pStyle w:val="Odstavekseznama"/>
        <w:numPr>
          <w:ilvl w:val="0"/>
          <w:numId w:val="2"/>
        </w:numPr>
      </w:pPr>
      <w:r>
        <w:t>Gregor Vedral, član</w:t>
      </w:r>
    </w:p>
    <w:p w14:paraId="6E6BC47F" w14:textId="2F855647" w:rsidR="00A6386B" w:rsidRDefault="00A6386B" w:rsidP="00A6386B">
      <w:pPr>
        <w:pStyle w:val="Odstavekseznama"/>
        <w:numPr>
          <w:ilvl w:val="0"/>
          <w:numId w:val="2"/>
        </w:numPr>
      </w:pPr>
      <w:r>
        <w:t>Klemen Češnovar, član</w:t>
      </w:r>
    </w:p>
    <w:p w14:paraId="375E20B1" w14:textId="77777777" w:rsidR="00A6386B" w:rsidRDefault="00A6386B" w:rsidP="00A6386B">
      <w:pPr>
        <w:pStyle w:val="Odstavekseznama"/>
        <w:ind w:left="360"/>
      </w:pPr>
    </w:p>
    <w:p w14:paraId="3118F726" w14:textId="77777777" w:rsidR="00A6386B" w:rsidRDefault="00A6386B" w:rsidP="00A6386B">
      <w:pPr>
        <w:pStyle w:val="Odstavekseznama"/>
        <w:ind w:left="360"/>
        <w:rPr>
          <w:u w:val="single"/>
        </w:rPr>
      </w:pPr>
      <w:r>
        <w:rPr>
          <w:u w:val="single"/>
        </w:rPr>
        <w:t>Izvoljen je bil tudi nadzorni odbor v sestavi:</w:t>
      </w:r>
    </w:p>
    <w:p w14:paraId="25CE4645" w14:textId="77777777" w:rsidR="00A6386B" w:rsidRDefault="00A6386B" w:rsidP="00A6386B">
      <w:pPr>
        <w:pStyle w:val="Odstavekseznama"/>
        <w:numPr>
          <w:ilvl w:val="0"/>
          <w:numId w:val="2"/>
        </w:numPr>
      </w:pPr>
      <w:r>
        <w:t>Boštjan Zorc, predsednik nadzornega odbora</w:t>
      </w:r>
    </w:p>
    <w:p w14:paraId="756A9A42" w14:textId="77777777" w:rsidR="00A6386B" w:rsidRDefault="00A6386B" w:rsidP="00A6386B">
      <w:pPr>
        <w:pStyle w:val="Odstavekseznama"/>
        <w:numPr>
          <w:ilvl w:val="0"/>
          <w:numId w:val="2"/>
        </w:numPr>
      </w:pPr>
      <w:r>
        <w:t>Simon Malovrh, član nadzornega odbora</w:t>
      </w:r>
    </w:p>
    <w:p w14:paraId="15ACC3F9" w14:textId="7EDD5AF1" w:rsidR="00A6386B" w:rsidRDefault="00A6386B" w:rsidP="00A6386B">
      <w:pPr>
        <w:pStyle w:val="Odstavekseznama"/>
        <w:numPr>
          <w:ilvl w:val="0"/>
          <w:numId w:val="2"/>
        </w:numPr>
      </w:pPr>
      <w:r>
        <w:t>Miha Zibelnik, član nadzornega odbora</w:t>
      </w:r>
    </w:p>
    <w:p w14:paraId="1FE6F3D0" w14:textId="77777777" w:rsidR="00A6386B" w:rsidRDefault="00A6386B" w:rsidP="00A6386B">
      <w:pPr>
        <w:pStyle w:val="Odstavekseznama"/>
        <w:ind w:left="0"/>
      </w:pPr>
    </w:p>
    <w:p w14:paraId="352638A9" w14:textId="0CF6C365" w:rsidR="00A6386B" w:rsidRDefault="00A6386B" w:rsidP="00A6386B">
      <w:pPr>
        <w:pStyle w:val="Odstavekseznama"/>
        <w:ind w:left="0"/>
        <w:rPr>
          <w:b/>
          <w:bCs/>
        </w:rPr>
      </w:pPr>
      <w:r>
        <w:rPr>
          <w:b/>
          <w:bCs/>
        </w:rPr>
        <w:t>SKLEP 4: Vsi prisotni člani društva so soglasno potrdili novo sestavo upravnih organov.</w:t>
      </w:r>
    </w:p>
    <w:p w14:paraId="66E25F75" w14:textId="77777777" w:rsidR="00015474" w:rsidRDefault="00015474" w:rsidP="00A6386B">
      <w:pPr>
        <w:pStyle w:val="Odstavekseznama"/>
        <w:ind w:left="0"/>
        <w:rPr>
          <w:b/>
          <w:bCs/>
        </w:rPr>
      </w:pPr>
    </w:p>
    <w:p w14:paraId="6DA1A830" w14:textId="77777777" w:rsidR="00A6386B" w:rsidRDefault="00A6386B" w:rsidP="00A6386B">
      <w:pPr>
        <w:pStyle w:val="Odstavekseznama"/>
        <w:ind w:left="0"/>
        <w:rPr>
          <w:b/>
          <w:bCs/>
        </w:rPr>
      </w:pPr>
    </w:p>
    <w:p w14:paraId="461AC6F5" w14:textId="77777777" w:rsidR="00F07189" w:rsidRDefault="00F07189" w:rsidP="00F07189">
      <w:pPr>
        <w:pStyle w:val="Odstavekseznama"/>
        <w:ind w:left="0"/>
        <w:jc w:val="center"/>
        <w:rPr>
          <w:b/>
          <w:bCs/>
        </w:rPr>
      </w:pPr>
      <w:r>
        <w:rPr>
          <w:b/>
          <w:bCs/>
        </w:rPr>
        <w:t>Ad/7</w:t>
      </w:r>
    </w:p>
    <w:p w14:paraId="63600653" w14:textId="77777777" w:rsidR="00945E13" w:rsidRDefault="00945E13" w:rsidP="00F07189">
      <w:pPr>
        <w:pStyle w:val="Odstavekseznama"/>
        <w:ind w:left="0"/>
        <w:jc w:val="center"/>
        <w:rPr>
          <w:b/>
          <w:bCs/>
        </w:rPr>
      </w:pPr>
    </w:p>
    <w:p w14:paraId="5CBFD352" w14:textId="39848FDF" w:rsidR="00F07189" w:rsidRPr="00F07189" w:rsidRDefault="00F07189" w:rsidP="00F07189">
      <w:pPr>
        <w:jc w:val="both"/>
        <w:rPr>
          <w:rFonts w:ascii="Calibri" w:hAnsi="Calibri" w:cs="Calibri"/>
        </w:rPr>
      </w:pPr>
      <w:r>
        <w:rPr>
          <w:rFonts w:ascii="Calibri" w:hAnsi="Calibri" w:cs="Calibri"/>
        </w:rPr>
        <w:t xml:space="preserve">Predsednik se zahvali Klemnu Wolfu in ga poziva, da se podpiše na plaketo Polhka. Sam je financiral Met iz sredine igrišča na košarkarskem turnirju, zahvala gre tudi Primožu Poklukarju in Klemnu Češnovarju. Predsednik poudari, da je treba začeti z meddruštvenim sodelovanjem, če želimo, da društva ne propadejo in pa potrebno je začeti aktivno pridobivati mladino, z načinom da damo mladim prosto pot za organizacijo kakršnihkoli dogodkov sami želijo, mi jih samo podpremo. </w:t>
      </w:r>
    </w:p>
    <w:p w14:paraId="7702C266" w14:textId="77777777" w:rsidR="00C202DC" w:rsidRDefault="00C202DC">
      <w:pPr>
        <w:pStyle w:val="Odstavekseznama"/>
        <w:ind w:left="0"/>
        <w:jc w:val="both"/>
        <w:rPr>
          <w:b/>
          <w:bCs/>
        </w:rPr>
      </w:pPr>
    </w:p>
    <w:p w14:paraId="1E4C606C" w14:textId="77777777" w:rsidR="00945E13" w:rsidRDefault="00945E13">
      <w:pPr>
        <w:pStyle w:val="Odstavekseznama"/>
        <w:ind w:left="0"/>
        <w:jc w:val="both"/>
        <w:rPr>
          <w:b/>
          <w:bCs/>
        </w:rPr>
      </w:pPr>
    </w:p>
    <w:p w14:paraId="5BE5D758" w14:textId="348D5BEE" w:rsidR="00C202DC" w:rsidRDefault="00000000" w:rsidP="002308B5">
      <w:pPr>
        <w:pStyle w:val="Odstavekseznama"/>
        <w:ind w:left="0"/>
        <w:jc w:val="center"/>
        <w:rPr>
          <w:b/>
          <w:bCs/>
        </w:rPr>
      </w:pPr>
      <w:r>
        <w:rPr>
          <w:b/>
          <w:bCs/>
        </w:rPr>
        <w:lastRenderedPageBreak/>
        <w:t>Ad/8</w:t>
      </w:r>
    </w:p>
    <w:p w14:paraId="0F2B6233" w14:textId="77777777" w:rsidR="00945E13" w:rsidRDefault="00945E13" w:rsidP="002308B5">
      <w:pPr>
        <w:pStyle w:val="Odstavekseznama"/>
        <w:ind w:left="0"/>
        <w:jc w:val="center"/>
        <w:rPr>
          <w:b/>
          <w:bCs/>
        </w:rPr>
      </w:pPr>
    </w:p>
    <w:p w14:paraId="1B833F69" w14:textId="6B729C93" w:rsidR="00C202DC" w:rsidRDefault="00000000" w:rsidP="006D1137">
      <w:pPr>
        <w:jc w:val="both"/>
      </w:pPr>
      <w:r>
        <w:t xml:space="preserve">Plan dela za leto 2025 je predstavil </w:t>
      </w:r>
      <w:r w:rsidR="00F07189">
        <w:t>Gregor Čuden</w:t>
      </w:r>
      <w:r>
        <w:t xml:space="preserve">. Prireditev Pesem na Gori </w:t>
      </w:r>
      <w:r w:rsidR="00F07189">
        <w:t xml:space="preserve">prepustimo Svetlicam. </w:t>
      </w:r>
      <w:r w:rsidR="006D1137">
        <w:t>Krajevna skupnost Polhov Gradec bo društvom pomagal</w:t>
      </w:r>
      <w:r w:rsidR="00F07189">
        <w:t>a</w:t>
      </w:r>
      <w:r w:rsidR="006D1137">
        <w:t xml:space="preserve"> pri organizaciji dogodkom s finančnimi sredstvi v vrednosti 150€. Plan dela bi bilo potrebno predstaviti Javnemu zavodu in ga spodbujati k izvajanju in sodelovanju pri planiranih aktivnostih.</w:t>
      </w:r>
      <w:r>
        <w:t xml:space="preserve"> </w:t>
      </w:r>
    </w:p>
    <w:p w14:paraId="15245CF7" w14:textId="5258653C" w:rsidR="00C202DC" w:rsidRDefault="00000000" w:rsidP="006D1137">
      <w:pPr>
        <w:jc w:val="both"/>
      </w:pPr>
      <w:r>
        <w:t>V letu 202</w:t>
      </w:r>
      <w:r w:rsidR="00945E13">
        <w:t>6</w:t>
      </w:r>
      <w:r>
        <w:t xml:space="preserve"> bomo nadaljevali in razvili organizacijo šp</w:t>
      </w:r>
      <w:r w:rsidR="002308B5">
        <w:t>o</w:t>
      </w:r>
      <w:r>
        <w:t>rtnih prireditev</w:t>
      </w:r>
      <w:r w:rsidR="00945E13">
        <w:t xml:space="preserve"> in se zavzemali za meddruštveno sodelovanje</w:t>
      </w:r>
      <w:r>
        <w:t xml:space="preserve">. </w:t>
      </w:r>
    </w:p>
    <w:p w14:paraId="0CF40711" w14:textId="23903913" w:rsidR="00F07189" w:rsidRPr="00025441" w:rsidRDefault="00F07189" w:rsidP="00F07189">
      <w:pPr>
        <w:jc w:val="both"/>
        <w:rPr>
          <w:rFonts w:ascii="Calibri" w:hAnsi="Calibri" w:cs="Calibri"/>
          <w:b/>
          <w:bCs/>
        </w:rPr>
      </w:pPr>
      <w:r w:rsidRPr="00025441">
        <w:rPr>
          <w:rFonts w:ascii="Calibri" w:hAnsi="Calibri" w:cs="Calibri"/>
          <w:b/>
          <w:bCs/>
        </w:rPr>
        <w:t>Plan dela v letu 202</w:t>
      </w:r>
      <w:r w:rsidR="00945E13">
        <w:rPr>
          <w:rFonts w:ascii="Calibri" w:hAnsi="Calibri" w:cs="Calibri"/>
          <w:b/>
          <w:bCs/>
        </w:rPr>
        <w:t>6</w:t>
      </w:r>
    </w:p>
    <w:p w14:paraId="08BFDBF7" w14:textId="243D4523" w:rsidR="00F07189" w:rsidRPr="00F07189" w:rsidRDefault="00F07189" w:rsidP="00F07189">
      <w:pPr>
        <w:pStyle w:val="Odstavekseznama"/>
        <w:numPr>
          <w:ilvl w:val="0"/>
          <w:numId w:val="4"/>
        </w:numPr>
        <w:jc w:val="both"/>
        <w:rPr>
          <w:rFonts w:ascii="Calibri" w:hAnsi="Calibri" w:cs="Calibri"/>
        </w:rPr>
      </w:pPr>
      <w:r w:rsidRPr="00F07189">
        <w:rPr>
          <w:rFonts w:ascii="Calibri" w:hAnsi="Calibri" w:cs="Calibri"/>
        </w:rPr>
        <w:t>Člani se strinjajo da se Tek na Lovrenc ne organizira več.</w:t>
      </w:r>
    </w:p>
    <w:p w14:paraId="43665376" w14:textId="2F8757A1" w:rsidR="00F07189" w:rsidRPr="00F07189" w:rsidRDefault="00F07189" w:rsidP="00F07189">
      <w:pPr>
        <w:pStyle w:val="Odstavekseznama"/>
        <w:numPr>
          <w:ilvl w:val="0"/>
          <w:numId w:val="4"/>
        </w:numPr>
        <w:jc w:val="both"/>
        <w:rPr>
          <w:rFonts w:ascii="Calibri" w:hAnsi="Calibri" w:cs="Calibri"/>
        </w:rPr>
      </w:pPr>
      <w:r w:rsidRPr="00F07189">
        <w:rPr>
          <w:rFonts w:ascii="Calibri" w:hAnsi="Calibri" w:cs="Calibri"/>
        </w:rPr>
        <w:t>Javni zavod</w:t>
      </w:r>
      <w:r>
        <w:rPr>
          <w:rFonts w:ascii="Calibri" w:hAnsi="Calibri" w:cs="Calibri"/>
        </w:rPr>
        <w:t xml:space="preserve"> Polhograjska</w:t>
      </w:r>
      <w:r w:rsidRPr="00F07189">
        <w:rPr>
          <w:rFonts w:ascii="Calibri" w:hAnsi="Calibri" w:cs="Calibri"/>
        </w:rPr>
        <w:t xml:space="preserve"> graščina nas je sicer pozval</w:t>
      </w:r>
      <w:r>
        <w:rPr>
          <w:rFonts w:ascii="Calibri" w:hAnsi="Calibri" w:cs="Calibri"/>
        </w:rPr>
        <w:t>a,</w:t>
      </w:r>
      <w:r w:rsidRPr="00F07189">
        <w:rPr>
          <w:rFonts w:ascii="Calibri" w:hAnsi="Calibri" w:cs="Calibri"/>
        </w:rPr>
        <w:t xml:space="preserve"> da se še organizira Tek na Lovrenc, vendar društvo samo ni zmožno organizirati tako velik dogodek.</w:t>
      </w:r>
    </w:p>
    <w:p w14:paraId="479C9E0D" w14:textId="00F116DE" w:rsidR="00F07189" w:rsidRPr="00F07189" w:rsidRDefault="00F07189" w:rsidP="00F07189">
      <w:pPr>
        <w:pStyle w:val="Odstavekseznama"/>
        <w:numPr>
          <w:ilvl w:val="0"/>
          <w:numId w:val="4"/>
        </w:numPr>
        <w:jc w:val="both"/>
        <w:rPr>
          <w:rFonts w:ascii="Calibri" w:hAnsi="Calibri" w:cs="Calibri"/>
        </w:rPr>
      </w:pPr>
      <w:r w:rsidRPr="00F07189">
        <w:rPr>
          <w:rFonts w:ascii="Calibri" w:hAnsi="Calibri" w:cs="Calibri"/>
        </w:rPr>
        <w:t>Posodobitev turističnih letakov v sodelovanju z JZPG. Na zalogi je še 1300+ zemljevidov, ki bi jih lahko tržili. Za letake bi lahko sodelovali s TD Briše. Predsednik TD Briše se strinja.</w:t>
      </w:r>
    </w:p>
    <w:p w14:paraId="5E6836E8" w14:textId="33BEA208" w:rsidR="00F07189" w:rsidRPr="00F07189" w:rsidRDefault="00F07189" w:rsidP="00F07189">
      <w:pPr>
        <w:pStyle w:val="Odstavekseznama"/>
        <w:numPr>
          <w:ilvl w:val="0"/>
          <w:numId w:val="4"/>
        </w:numPr>
        <w:jc w:val="both"/>
        <w:rPr>
          <w:rFonts w:ascii="Calibri" w:hAnsi="Calibri" w:cs="Calibri"/>
        </w:rPr>
      </w:pPr>
      <w:r w:rsidRPr="00F07189">
        <w:rPr>
          <w:rFonts w:ascii="Calibri" w:hAnsi="Calibri" w:cs="Calibri"/>
        </w:rPr>
        <w:t>Zemljevide bi lahko prodali OŠ PG in Dobrova po ceni 50€</w:t>
      </w:r>
      <w:r>
        <w:rPr>
          <w:rFonts w:ascii="Calibri" w:hAnsi="Calibri" w:cs="Calibri"/>
        </w:rPr>
        <w:t>, potreben je dogovor z ravnateljicama obeh osnovnih šol.</w:t>
      </w:r>
    </w:p>
    <w:p w14:paraId="5F0F487B" w14:textId="7088A85D" w:rsidR="00F07189" w:rsidRPr="00F07189" w:rsidRDefault="00F07189" w:rsidP="00F07189">
      <w:pPr>
        <w:pStyle w:val="Odstavekseznama"/>
        <w:numPr>
          <w:ilvl w:val="0"/>
          <w:numId w:val="4"/>
        </w:numPr>
        <w:jc w:val="both"/>
        <w:rPr>
          <w:rFonts w:ascii="Calibri" w:hAnsi="Calibri" w:cs="Calibri"/>
        </w:rPr>
      </w:pPr>
      <w:r w:rsidRPr="00F07189">
        <w:rPr>
          <w:rFonts w:ascii="Calibri" w:hAnsi="Calibri" w:cs="Calibri"/>
        </w:rPr>
        <w:t>TD Črni Vrh želi kupiti 50 zemljevidov</w:t>
      </w:r>
      <w:r>
        <w:rPr>
          <w:rFonts w:ascii="Calibri" w:hAnsi="Calibri" w:cs="Calibri"/>
        </w:rPr>
        <w:t>, ker so majhno društvo jim bomo zemljevide dali po simbolični ceni</w:t>
      </w:r>
      <w:r w:rsidRPr="00F07189">
        <w:rPr>
          <w:rFonts w:ascii="Calibri" w:hAnsi="Calibri" w:cs="Calibri"/>
        </w:rPr>
        <w:t xml:space="preserve">. </w:t>
      </w:r>
    </w:p>
    <w:p w14:paraId="685C8D98" w14:textId="23E8C08C" w:rsidR="00F07189" w:rsidRPr="00F07189" w:rsidRDefault="00F07189" w:rsidP="00F07189">
      <w:pPr>
        <w:pStyle w:val="Odstavekseznama"/>
        <w:numPr>
          <w:ilvl w:val="0"/>
          <w:numId w:val="4"/>
        </w:numPr>
        <w:jc w:val="both"/>
        <w:rPr>
          <w:rFonts w:ascii="Calibri" w:hAnsi="Calibri" w:cs="Calibri"/>
        </w:rPr>
      </w:pPr>
      <w:r w:rsidRPr="00F07189">
        <w:rPr>
          <w:rFonts w:ascii="Calibri" w:hAnsi="Calibri" w:cs="Calibri"/>
        </w:rPr>
        <w:t xml:space="preserve">Predlog da se društva srečajo z </w:t>
      </w:r>
      <w:r>
        <w:rPr>
          <w:rFonts w:ascii="Calibri" w:hAnsi="Calibri" w:cs="Calibri"/>
        </w:rPr>
        <w:t>JZPG</w:t>
      </w:r>
      <w:r w:rsidRPr="00F07189">
        <w:rPr>
          <w:rFonts w:ascii="Calibri" w:hAnsi="Calibri" w:cs="Calibri"/>
        </w:rPr>
        <w:t xml:space="preserve"> in se skupaj dogovorijo za nadaljnjo sodelovanje. </w:t>
      </w:r>
    </w:p>
    <w:p w14:paraId="41B0E42C" w14:textId="4554E0B4" w:rsidR="00F07189" w:rsidRPr="00F07189" w:rsidRDefault="00F07189" w:rsidP="00F07189">
      <w:pPr>
        <w:pStyle w:val="Odstavekseznama"/>
        <w:numPr>
          <w:ilvl w:val="0"/>
          <w:numId w:val="4"/>
        </w:numPr>
        <w:jc w:val="both"/>
        <w:rPr>
          <w:rFonts w:ascii="Calibri" w:hAnsi="Calibri" w:cs="Calibri"/>
        </w:rPr>
      </w:pPr>
      <w:r w:rsidRPr="00F07189">
        <w:rPr>
          <w:rFonts w:ascii="Calibri" w:hAnsi="Calibri" w:cs="Calibri"/>
        </w:rPr>
        <w:t>Turnir košarke in odbojke se nadaljuje.</w:t>
      </w:r>
    </w:p>
    <w:p w14:paraId="3A2E51AA" w14:textId="2ED12D57" w:rsidR="00F07189" w:rsidRPr="00F07189" w:rsidRDefault="00F07189" w:rsidP="00F07189">
      <w:pPr>
        <w:pStyle w:val="Odstavekseznama"/>
        <w:numPr>
          <w:ilvl w:val="0"/>
          <w:numId w:val="4"/>
        </w:numPr>
        <w:jc w:val="both"/>
        <w:rPr>
          <w:rFonts w:ascii="Calibri" w:hAnsi="Calibri" w:cs="Calibri"/>
        </w:rPr>
      </w:pPr>
      <w:r w:rsidRPr="00F07189">
        <w:rPr>
          <w:rFonts w:ascii="Calibri" w:hAnsi="Calibri" w:cs="Calibri"/>
        </w:rPr>
        <w:t>Predlog za družinski kolesarski maraton bi se lahko izvedel jeseni 2025 ali spomladi 2026. Baziran bi bil na Avtobusni postaji, kjer bi bil postavljen napihljiv grad in druge animacije za otroke. Potekal bi iz PG do Zaloga, potrebno bi bilo organizirati zaprtje ceste.</w:t>
      </w:r>
    </w:p>
    <w:p w14:paraId="1DFFACE5" w14:textId="5495E785" w:rsidR="00F07189" w:rsidRPr="00F07189" w:rsidRDefault="00F07189" w:rsidP="00F07189">
      <w:pPr>
        <w:pStyle w:val="Odstavekseznama"/>
        <w:numPr>
          <w:ilvl w:val="0"/>
          <w:numId w:val="4"/>
        </w:numPr>
        <w:jc w:val="both"/>
        <w:rPr>
          <w:rFonts w:ascii="Calibri" w:hAnsi="Calibri" w:cs="Calibri"/>
        </w:rPr>
      </w:pPr>
      <w:r w:rsidRPr="00F07189">
        <w:rPr>
          <w:rFonts w:ascii="Calibri" w:hAnsi="Calibri" w:cs="Calibri"/>
        </w:rPr>
        <w:t>Predlog za kresovanje s sodelovanjem PGD Polhov Gradec. Naj bi bilo v parku pod skakalnico, vendar podpredsednik PGD PG se ni ravno strinjal.</w:t>
      </w:r>
    </w:p>
    <w:p w14:paraId="74988144" w14:textId="017B4099" w:rsidR="00F07189" w:rsidRPr="00F07189" w:rsidRDefault="00F07189" w:rsidP="00F07189">
      <w:pPr>
        <w:pStyle w:val="Odstavekseznama"/>
        <w:numPr>
          <w:ilvl w:val="0"/>
          <w:numId w:val="4"/>
        </w:numPr>
        <w:jc w:val="both"/>
        <w:rPr>
          <w:rFonts w:ascii="Calibri" w:hAnsi="Calibri" w:cs="Calibri"/>
        </w:rPr>
      </w:pPr>
      <w:r w:rsidRPr="00F07189">
        <w:rPr>
          <w:rFonts w:ascii="Calibri" w:hAnsi="Calibri" w:cs="Calibri"/>
        </w:rPr>
        <w:t>Polhkov vikend</w:t>
      </w:r>
      <w:r>
        <w:rPr>
          <w:rFonts w:ascii="Calibri" w:hAnsi="Calibri" w:cs="Calibri"/>
        </w:rPr>
        <w:t xml:space="preserve"> </w:t>
      </w:r>
      <w:r w:rsidRPr="00F07189">
        <w:rPr>
          <w:rFonts w:ascii="Calibri" w:hAnsi="Calibri" w:cs="Calibri"/>
        </w:rPr>
        <w:t xml:space="preserve">- predstava za otroke na temo viteških iger s sodelovanjem </w:t>
      </w:r>
      <w:r>
        <w:rPr>
          <w:rFonts w:ascii="Calibri" w:hAnsi="Calibri" w:cs="Calibri"/>
        </w:rPr>
        <w:t>JZPG in drugimi društvi</w:t>
      </w:r>
      <w:r w:rsidRPr="00F07189">
        <w:rPr>
          <w:rFonts w:ascii="Calibri" w:hAnsi="Calibri" w:cs="Calibri"/>
        </w:rPr>
        <w:t>.</w:t>
      </w:r>
    </w:p>
    <w:p w14:paraId="19A3F0C3" w14:textId="6D65753D" w:rsidR="00F07189" w:rsidRDefault="00F07189" w:rsidP="00F07189">
      <w:pPr>
        <w:pStyle w:val="Odstavekseznama"/>
        <w:numPr>
          <w:ilvl w:val="0"/>
          <w:numId w:val="4"/>
        </w:numPr>
        <w:jc w:val="both"/>
        <w:rPr>
          <w:rFonts w:ascii="Calibri" w:hAnsi="Calibri" w:cs="Calibri"/>
        </w:rPr>
      </w:pPr>
      <w:r w:rsidRPr="00F07189">
        <w:rPr>
          <w:rFonts w:ascii="Calibri" w:hAnsi="Calibri" w:cs="Calibri"/>
        </w:rPr>
        <w:t xml:space="preserve">Predlog za nadaljnje nastope </w:t>
      </w:r>
      <w:r>
        <w:rPr>
          <w:rFonts w:ascii="Calibri" w:hAnsi="Calibri" w:cs="Calibri"/>
        </w:rPr>
        <w:t>S</w:t>
      </w:r>
      <w:r w:rsidRPr="00F07189">
        <w:rPr>
          <w:rFonts w:ascii="Calibri" w:hAnsi="Calibri" w:cs="Calibri"/>
        </w:rPr>
        <w:t>tandUp</w:t>
      </w:r>
      <w:r>
        <w:rPr>
          <w:rFonts w:ascii="Calibri" w:hAnsi="Calibri" w:cs="Calibri"/>
        </w:rPr>
        <w:t>-e</w:t>
      </w:r>
      <w:r w:rsidRPr="00F07189">
        <w:rPr>
          <w:rFonts w:ascii="Calibri" w:hAnsi="Calibri" w:cs="Calibri"/>
        </w:rPr>
        <w:t xml:space="preserve"> komikov</w:t>
      </w:r>
      <w:r>
        <w:rPr>
          <w:rFonts w:ascii="Calibri" w:hAnsi="Calibri" w:cs="Calibri"/>
        </w:rPr>
        <w:t>.</w:t>
      </w:r>
    </w:p>
    <w:p w14:paraId="4F48F7FB" w14:textId="0E6FDB3A" w:rsidR="00F07189" w:rsidRPr="00F07189" w:rsidRDefault="00F07189" w:rsidP="00F07189">
      <w:pPr>
        <w:pStyle w:val="Odstavekseznama"/>
        <w:numPr>
          <w:ilvl w:val="0"/>
          <w:numId w:val="4"/>
        </w:numPr>
        <w:jc w:val="both"/>
        <w:rPr>
          <w:rFonts w:ascii="Calibri" w:hAnsi="Calibri" w:cs="Calibri"/>
        </w:rPr>
      </w:pPr>
      <w:r>
        <w:rPr>
          <w:rFonts w:ascii="Calibri" w:hAnsi="Calibri" w:cs="Calibri"/>
        </w:rPr>
        <w:t>Predlog za ponovno organizacijo in obuditev Bučijade.</w:t>
      </w:r>
    </w:p>
    <w:p w14:paraId="2E6D6997" w14:textId="77777777" w:rsidR="00015474" w:rsidRDefault="00F07189" w:rsidP="00F07189">
      <w:pPr>
        <w:pStyle w:val="Odstavekseznama"/>
        <w:numPr>
          <w:ilvl w:val="0"/>
          <w:numId w:val="4"/>
        </w:numPr>
        <w:jc w:val="both"/>
        <w:rPr>
          <w:rFonts w:ascii="Calibri" w:hAnsi="Calibri" w:cs="Calibri"/>
        </w:rPr>
      </w:pPr>
      <w:r w:rsidRPr="00F07189">
        <w:rPr>
          <w:rFonts w:ascii="Calibri" w:hAnsi="Calibri" w:cs="Calibri"/>
        </w:rPr>
        <w:t>Predsednik predstavi EU projekt TAAS:</w:t>
      </w:r>
    </w:p>
    <w:p w14:paraId="6D06984D" w14:textId="1168B42F" w:rsidR="00F07189" w:rsidRPr="00015474" w:rsidRDefault="00015474" w:rsidP="00015474">
      <w:pPr>
        <w:pStyle w:val="Odstavekseznama"/>
        <w:numPr>
          <w:ilvl w:val="1"/>
          <w:numId w:val="4"/>
        </w:numPr>
        <w:jc w:val="both"/>
        <w:rPr>
          <w:rFonts w:ascii="Calibri" w:hAnsi="Calibri" w:cs="Calibri"/>
        </w:rPr>
      </w:pPr>
      <w:r>
        <w:rPr>
          <w:rFonts w:ascii="Calibri" w:hAnsi="Calibri" w:cs="Calibri"/>
        </w:rPr>
        <w:t>Cilj projekta je osredotočen na trajnostni turizem in digitalni prehod. Cilj je t</w:t>
      </w:r>
      <w:r w:rsidR="00F07189" w:rsidRPr="00015474">
        <w:rPr>
          <w:rFonts w:ascii="Calibri" w:hAnsi="Calibri" w:cs="Calibri"/>
        </w:rPr>
        <w:t>uristom približati gostinsko ponudbo in zadržati turisti več dni v kraju. V okviru projekta bi se naredil interaktivni zemljevid</w:t>
      </w:r>
      <w:r>
        <w:rPr>
          <w:rFonts w:ascii="Calibri" w:hAnsi="Calibri" w:cs="Calibri"/>
        </w:rPr>
        <w:t>,</w:t>
      </w:r>
      <w:r w:rsidR="00F07189" w:rsidRPr="00015474">
        <w:rPr>
          <w:rFonts w:ascii="Calibri" w:hAnsi="Calibri" w:cs="Calibri"/>
        </w:rPr>
        <w:t xml:space="preserve"> ki bi vseboval kolesarske in planinske poti, ter turistične </w:t>
      </w:r>
      <w:r>
        <w:rPr>
          <w:rFonts w:ascii="Calibri" w:hAnsi="Calibri" w:cs="Calibri"/>
        </w:rPr>
        <w:t xml:space="preserve">atrakcije in znamenitosti </w:t>
      </w:r>
      <w:r w:rsidR="00F07189" w:rsidRPr="00015474">
        <w:rPr>
          <w:rFonts w:ascii="Calibri" w:hAnsi="Calibri" w:cs="Calibri"/>
        </w:rPr>
        <w:t xml:space="preserve">in gostinske </w:t>
      </w:r>
      <w:r>
        <w:rPr>
          <w:rFonts w:ascii="Calibri" w:hAnsi="Calibri" w:cs="Calibri"/>
        </w:rPr>
        <w:t>ponudbe</w:t>
      </w:r>
      <w:r w:rsidR="00F07189" w:rsidRPr="00015474">
        <w:rPr>
          <w:rFonts w:ascii="Calibri" w:hAnsi="Calibri" w:cs="Calibri"/>
        </w:rPr>
        <w:t>. Vse to naj bi bilo že narejeno na Visit Polhov Gradec</w:t>
      </w:r>
      <w:r>
        <w:rPr>
          <w:rFonts w:ascii="Calibri" w:hAnsi="Calibri" w:cs="Calibri"/>
        </w:rPr>
        <w:t>, kar pa po pregledu Predsednika sploh ni funkcionalno in uporabno. Predsednik je na sestanku za EU projekt, RRA LUR, Visit Ljubljana in JZ Sotočje iz Medvod poudaril, da je na sestanek potrebno  povabiti tudi JZPG in druga društva, ki delujejo na območju Polhograjskega hribovja. Predsednik povpraša člane ali je Polhograjsko hribovje smatrano kot krajinski park in dobi odgovor, da je.</w:t>
      </w:r>
    </w:p>
    <w:p w14:paraId="6DDA4B64" w14:textId="77777777" w:rsidR="00015474" w:rsidRDefault="00F07189" w:rsidP="00F07189">
      <w:pPr>
        <w:pStyle w:val="Odstavekseznama"/>
        <w:numPr>
          <w:ilvl w:val="0"/>
          <w:numId w:val="4"/>
        </w:numPr>
        <w:jc w:val="both"/>
        <w:rPr>
          <w:rFonts w:ascii="Calibri" w:hAnsi="Calibri" w:cs="Calibri"/>
        </w:rPr>
      </w:pPr>
      <w:r w:rsidRPr="00015474">
        <w:rPr>
          <w:rFonts w:ascii="Calibri" w:hAnsi="Calibri" w:cs="Calibri"/>
        </w:rPr>
        <w:t>Finance Svetlice:</w:t>
      </w:r>
    </w:p>
    <w:p w14:paraId="0112B7A6" w14:textId="77777777" w:rsidR="00015474" w:rsidRDefault="00F07189" w:rsidP="00015474">
      <w:pPr>
        <w:pStyle w:val="Odstavekseznama"/>
        <w:numPr>
          <w:ilvl w:val="1"/>
          <w:numId w:val="4"/>
        </w:numPr>
        <w:jc w:val="both"/>
        <w:rPr>
          <w:rFonts w:ascii="Calibri" w:hAnsi="Calibri" w:cs="Calibri"/>
        </w:rPr>
      </w:pPr>
      <w:r w:rsidRPr="00015474">
        <w:rPr>
          <w:rFonts w:ascii="Calibri" w:hAnsi="Calibri" w:cs="Calibri"/>
        </w:rPr>
        <w:lastRenderedPageBreak/>
        <w:t xml:space="preserve">631€ </w:t>
      </w:r>
      <w:r w:rsidR="00015474">
        <w:rPr>
          <w:rFonts w:ascii="Calibri" w:hAnsi="Calibri" w:cs="Calibri"/>
        </w:rPr>
        <w:t>minusa s pesmijo na Gori</w:t>
      </w:r>
    </w:p>
    <w:p w14:paraId="263D9307" w14:textId="77777777" w:rsidR="00015474" w:rsidRDefault="00F07189" w:rsidP="00F07189">
      <w:pPr>
        <w:pStyle w:val="Odstavekseznama"/>
        <w:numPr>
          <w:ilvl w:val="1"/>
          <w:numId w:val="4"/>
        </w:numPr>
        <w:jc w:val="both"/>
        <w:rPr>
          <w:rFonts w:ascii="Calibri" w:hAnsi="Calibri" w:cs="Calibri"/>
        </w:rPr>
      </w:pPr>
      <w:r w:rsidRPr="00015474">
        <w:rPr>
          <w:rFonts w:ascii="Calibri" w:hAnsi="Calibri" w:cs="Calibri"/>
        </w:rPr>
        <w:t>Donacije za koncert so imele 5416€. Minus s koncertom 126€</w:t>
      </w:r>
      <w:r w:rsidR="00015474">
        <w:rPr>
          <w:rFonts w:ascii="Calibri" w:hAnsi="Calibri" w:cs="Calibri"/>
        </w:rPr>
        <w:t>, kar ni res kot pove Blagajničarka Svetlic, saj imamo mi vse prihodke in odhodke Svetlic skrbno evidentirane in se številke bistveno razlikujejo.</w:t>
      </w:r>
    </w:p>
    <w:p w14:paraId="307F8022" w14:textId="77777777" w:rsidR="00015474" w:rsidRDefault="00F07189" w:rsidP="00F07189">
      <w:pPr>
        <w:pStyle w:val="Odstavekseznama"/>
        <w:numPr>
          <w:ilvl w:val="1"/>
          <w:numId w:val="4"/>
        </w:numPr>
        <w:jc w:val="both"/>
        <w:rPr>
          <w:rFonts w:ascii="Calibri" w:hAnsi="Calibri" w:cs="Calibri"/>
        </w:rPr>
      </w:pPr>
      <w:r w:rsidRPr="00015474">
        <w:rPr>
          <w:rFonts w:ascii="Calibri" w:hAnsi="Calibri" w:cs="Calibri"/>
        </w:rPr>
        <w:t>Plačale bo</w:t>
      </w:r>
      <w:r w:rsidR="00015474">
        <w:rPr>
          <w:rFonts w:ascii="Calibri" w:hAnsi="Calibri" w:cs="Calibri"/>
        </w:rPr>
        <w:t>do</w:t>
      </w:r>
      <w:r w:rsidRPr="00015474">
        <w:rPr>
          <w:rFonts w:ascii="Calibri" w:hAnsi="Calibri" w:cs="Calibri"/>
        </w:rPr>
        <w:t xml:space="preserve"> intenzivne vaje v Ligojah do 30.4.2025</w:t>
      </w:r>
    </w:p>
    <w:p w14:paraId="5435D46C" w14:textId="77777777" w:rsidR="00015474" w:rsidRDefault="00F07189" w:rsidP="00F07189">
      <w:pPr>
        <w:pStyle w:val="Odstavekseznama"/>
        <w:numPr>
          <w:ilvl w:val="1"/>
          <w:numId w:val="4"/>
        </w:numPr>
        <w:jc w:val="both"/>
        <w:rPr>
          <w:rFonts w:ascii="Calibri" w:hAnsi="Calibri" w:cs="Calibri"/>
        </w:rPr>
      </w:pPr>
      <w:r w:rsidRPr="00015474">
        <w:rPr>
          <w:rFonts w:ascii="Calibri" w:hAnsi="Calibri" w:cs="Calibri"/>
        </w:rPr>
        <w:t xml:space="preserve">Martina --- je predstavila svoje prihodke v desetih letih, ki jih je prejela od društev. Društvo je plačalo 3 vaje na mesec. Strošek vaje je znašal 50€. </w:t>
      </w:r>
      <w:r w:rsidR="00015474">
        <w:rPr>
          <w:rFonts w:ascii="Calibri" w:hAnsi="Calibri" w:cs="Calibri"/>
        </w:rPr>
        <w:t>V 10tih letih je društvo za zborovodkinjo Svetlic namenilo 17.760€</w:t>
      </w:r>
    </w:p>
    <w:p w14:paraId="7F35250F" w14:textId="50981DD5" w:rsidR="00F07189" w:rsidRPr="00015474" w:rsidRDefault="00F07189" w:rsidP="00015474">
      <w:pPr>
        <w:pStyle w:val="Odstavekseznama"/>
        <w:numPr>
          <w:ilvl w:val="0"/>
          <w:numId w:val="4"/>
        </w:numPr>
        <w:jc w:val="both"/>
        <w:rPr>
          <w:rFonts w:ascii="Calibri" w:hAnsi="Calibri" w:cs="Calibri"/>
        </w:rPr>
      </w:pPr>
      <w:r w:rsidRPr="00015474">
        <w:rPr>
          <w:rFonts w:ascii="Calibri" w:hAnsi="Calibri" w:cs="Calibri"/>
        </w:rPr>
        <w:t>Dolgoročna želja Tihija je da Pograjski dom nekdo prevzame. Poravnati je potrebno strošek peči.</w:t>
      </w:r>
    </w:p>
    <w:p w14:paraId="021579F3" w14:textId="7B83298D" w:rsidR="00F07189" w:rsidRDefault="00F07189" w:rsidP="006D1137">
      <w:pPr>
        <w:pStyle w:val="Odstavekseznama"/>
        <w:numPr>
          <w:ilvl w:val="0"/>
          <w:numId w:val="4"/>
        </w:numPr>
        <w:jc w:val="both"/>
        <w:rPr>
          <w:rFonts w:ascii="Calibri" w:hAnsi="Calibri" w:cs="Calibri"/>
        </w:rPr>
      </w:pPr>
      <w:r w:rsidRPr="00015474">
        <w:rPr>
          <w:rFonts w:ascii="Calibri" w:hAnsi="Calibri" w:cs="Calibri"/>
        </w:rPr>
        <w:t>Poda se predlog za izvajanje VIGI VIGI turnirja</w:t>
      </w:r>
      <w:r w:rsidR="00015474">
        <w:rPr>
          <w:rFonts w:ascii="Calibri" w:hAnsi="Calibri" w:cs="Calibri"/>
        </w:rPr>
        <w:t xml:space="preserve">, kar pa ga spet društvo ne more organizirati samo, ker imamo premalo aktivnih članov, potrebno bi bilo sodelovanje z drugimi društvi. </w:t>
      </w:r>
    </w:p>
    <w:p w14:paraId="6C14364C" w14:textId="77777777" w:rsidR="00945E13" w:rsidRPr="00015474" w:rsidRDefault="00945E13" w:rsidP="00945E13">
      <w:pPr>
        <w:pStyle w:val="Odstavekseznama"/>
        <w:jc w:val="both"/>
        <w:rPr>
          <w:rFonts w:ascii="Calibri" w:hAnsi="Calibri" w:cs="Calibri"/>
        </w:rPr>
      </w:pPr>
    </w:p>
    <w:p w14:paraId="15DA92BE" w14:textId="7F093A95" w:rsidR="00C202DC" w:rsidRPr="002E4AF7" w:rsidRDefault="00000000">
      <w:pPr>
        <w:rPr>
          <w:b/>
          <w:bCs/>
        </w:rPr>
      </w:pPr>
      <w:r>
        <w:rPr>
          <w:b/>
          <w:bCs/>
        </w:rPr>
        <w:t>SKLEP 8: Občni zbor enoglasno sprejme vse predloge, kateri so zapisani v programskih smernicah za leto 202</w:t>
      </w:r>
      <w:r w:rsidR="006D1137">
        <w:rPr>
          <w:b/>
          <w:bCs/>
        </w:rPr>
        <w:t>6</w:t>
      </w:r>
      <w:r>
        <w:rPr>
          <w:b/>
          <w:bCs/>
        </w:rPr>
        <w:t>.</w:t>
      </w:r>
    </w:p>
    <w:p w14:paraId="7D3C4721" w14:textId="77777777" w:rsidR="00C202DC" w:rsidRDefault="00C202DC"/>
    <w:p w14:paraId="7B830C03" w14:textId="77777777" w:rsidR="00945E13" w:rsidRDefault="00945E13"/>
    <w:p w14:paraId="5AC82F19" w14:textId="77777777" w:rsidR="00372B51" w:rsidRDefault="00372B51"/>
    <w:p w14:paraId="0DBD9F56" w14:textId="77777777" w:rsidR="00372B51" w:rsidRDefault="00372B51"/>
    <w:p w14:paraId="28560105" w14:textId="77777777" w:rsidR="00372B51" w:rsidRDefault="00372B51"/>
    <w:p w14:paraId="5892906F" w14:textId="77777777" w:rsidR="00372B51" w:rsidRDefault="00372B51"/>
    <w:p w14:paraId="4411DA34" w14:textId="77777777" w:rsidR="00577911" w:rsidRDefault="00577911"/>
    <w:p w14:paraId="4935A740" w14:textId="77777777" w:rsidR="00577911" w:rsidRDefault="00577911"/>
    <w:p w14:paraId="77CA2BA1" w14:textId="77777777" w:rsidR="00577911" w:rsidRDefault="00577911"/>
    <w:p w14:paraId="5B0D6704" w14:textId="77777777" w:rsidR="00577911" w:rsidRDefault="00577911"/>
    <w:p w14:paraId="62429C39" w14:textId="77777777" w:rsidR="00577911" w:rsidRDefault="00577911"/>
    <w:p w14:paraId="0C81C177" w14:textId="77777777" w:rsidR="00C202DC" w:rsidRDefault="00C202DC"/>
    <w:p w14:paraId="68E7AB19" w14:textId="77777777" w:rsidR="00C202DC" w:rsidRDefault="00000000">
      <w:r>
        <w:t>Predsednik delovnega predsedstva:</w:t>
      </w:r>
      <w:r>
        <w:tab/>
        <w:t xml:space="preserve">    </w:t>
      </w:r>
      <w:r>
        <w:tab/>
        <w:t xml:space="preserve"> Zapisnikar: </w:t>
      </w:r>
      <w:r>
        <w:tab/>
      </w:r>
      <w:r>
        <w:tab/>
      </w:r>
      <w:r>
        <w:tab/>
        <w:t xml:space="preserve">Overitelj zapisnika: </w:t>
      </w:r>
    </w:p>
    <w:p w14:paraId="5F7AFD09" w14:textId="44203044" w:rsidR="00C202DC" w:rsidRDefault="00000000" w:rsidP="00945E13">
      <w:pPr>
        <w:ind w:firstLineChars="471" w:firstLine="1036"/>
      </w:pPr>
      <w:r>
        <w:t>Grega Čuden</w:t>
      </w:r>
      <w:r>
        <w:tab/>
      </w:r>
      <w:r>
        <w:tab/>
      </w:r>
      <w:r>
        <w:tab/>
      </w:r>
      <w:r w:rsidR="00945E13">
        <w:t xml:space="preserve"> </w:t>
      </w:r>
      <w:r w:rsidR="006D1137">
        <w:t>Nina Oblak</w:t>
      </w:r>
      <w:r>
        <w:tab/>
        <w:t xml:space="preserve">           </w:t>
      </w:r>
      <w:r w:rsidR="006D1137">
        <w:t xml:space="preserve">                  Romana Jankovec</w:t>
      </w:r>
    </w:p>
    <w:sectPr w:rsidR="00C202D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46245" w14:textId="77777777" w:rsidR="00A72CC1" w:rsidRDefault="00A72CC1">
      <w:pPr>
        <w:spacing w:line="240" w:lineRule="auto"/>
      </w:pPr>
      <w:r>
        <w:separator/>
      </w:r>
    </w:p>
  </w:endnote>
  <w:endnote w:type="continuationSeparator" w:id="0">
    <w:p w14:paraId="17857244" w14:textId="77777777" w:rsidR="00A72CC1" w:rsidRDefault="00A72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default"/>
    <w:sig w:usb0="E1002EFF" w:usb1="C000605B" w:usb2="00000029" w:usb3="00000000" w:csb0="200101FF" w:csb1="20280000"/>
  </w:font>
  <w:font w:name="Open Sans">
    <w:charset w:val="00"/>
    <w:family w:val="auto"/>
    <w:pitch w:val="default"/>
    <w:sig w:usb0="E00002EF" w:usb1="4000205B" w:usb2="00000028" w:usb3="00000000" w:csb0="2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37406" w14:textId="77777777" w:rsidR="00C202DC" w:rsidRDefault="00C202D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271E7" w14:textId="77777777" w:rsidR="00C202DC" w:rsidRDefault="00000000">
    <w:pPr>
      <w:pStyle w:val="Noga"/>
      <w:jc w:val="center"/>
      <w:rPr>
        <w:color w:val="A6A6A6" w:themeColor="background1" w:themeShade="A6"/>
        <w:sz w:val="20"/>
        <w:szCs w:val="20"/>
      </w:rPr>
    </w:pPr>
    <w:r>
      <w:rPr>
        <w:rFonts w:cs="Arial"/>
        <w:color w:val="A6A6A6" w:themeColor="background1" w:themeShade="A6"/>
        <w:sz w:val="20"/>
        <w:szCs w:val="20"/>
      </w:rPr>
      <w:t xml:space="preserve">Davčna številka: 75375940 </w:t>
    </w:r>
    <w:r>
      <w:rPr>
        <w:rStyle w:val="Krepko"/>
        <w:rFonts w:cs="Arial"/>
        <w:color w:val="A6A6A6" w:themeColor="background1" w:themeShade="A6"/>
        <w:sz w:val="20"/>
        <w:szCs w:val="20"/>
      </w:rPr>
      <w:t>TRR:</w:t>
    </w:r>
    <w:r>
      <w:rPr>
        <w:rFonts w:cs="Arial"/>
        <w:color w:val="A6A6A6" w:themeColor="background1" w:themeShade="A6"/>
        <w:sz w:val="20"/>
        <w:szCs w:val="20"/>
      </w:rPr>
      <w:t>IBAN SI56 0205 3001 1672 973 (NLB d.d.)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DA2B1" w14:textId="77777777" w:rsidR="00C202DC" w:rsidRDefault="00C202D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EECC3" w14:textId="77777777" w:rsidR="00A72CC1" w:rsidRDefault="00A72CC1">
      <w:pPr>
        <w:spacing w:after="0"/>
      </w:pPr>
      <w:r>
        <w:separator/>
      </w:r>
    </w:p>
  </w:footnote>
  <w:footnote w:type="continuationSeparator" w:id="0">
    <w:p w14:paraId="0B79EFA7" w14:textId="77777777" w:rsidR="00A72CC1" w:rsidRDefault="00A72C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A1A44" w14:textId="77777777" w:rsidR="00C202DC" w:rsidRDefault="00C202D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0" w:type="auto"/>
      <w:tblBorders>
        <w:top w:val="none" w:sz="0" w:space="0" w:color="auto"/>
        <w:left w:val="none" w:sz="0" w:space="0" w:color="auto"/>
        <w:bottom w:val="single" w:sz="4" w:space="0" w:color="A6A6A6" w:themeColor="background1" w:themeShade="A6"/>
        <w:right w:val="none" w:sz="0" w:space="0" w:color="auto"/>
        <w:insideV w:val="single" w:sz="4" w:space="0" w:color="A6A6A6" w:themeColor="background1" w:themeShade="A6"/>
      </w:tblBorders>
      <w:tblLook w:val="04A0" w:firstRow="1" w:lastRow="0" w:firstColumn="1" w:lastColumn="0" w:noHBand="0" w:noVBand="1"/>
    </w:tblPr>
    <w:tblGrid>
      <w:gridCol w:w="3933"/>
      <w:gridCol w:w="5139"/>
    </w:tblGrid>
    <w:tr w:rsidR="00C202DC" w14:paraId="3FADAFD9" w14:textId="77777777">
      <w:tc>
        <w:tcPr>
          <w:tcW w:w="3936" w:type="dxa"/>
        </w:tcPr>
        <w:p w14:paraId="2D469101" w14:textId="77777777" w:rsidR="00C202DC" w:rsidRDefault="00000000">
          <w:pPr>
            <w:pStyle w:val="Glava"/>
          </w:pPr>
          <w:r>
            <w:rPr>
              <w:noProof/>
            </w:rPr>
            <w:drawing>
              <wp:inline distT="0" distB="0" distL="0" distR="0" wp14:anchorId="1367872F" wp14:editId="05B9CCDA">
                <wp:extent cx="2288540" cy="82677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srcRect/>
                        <a:stretch>
                          <a:fillRect/>
                        </a:stretch>
                      </pic:blipFill>
                      <pic:spPr>
                        <a:xfrm>
                          <a:off x="0" y="0"/>
                          <a:ext cx="2289493" cy="827072"/>
                        </a:xfrm>
                        <a:prstGeom prst="rect">
                          <a:avLst/>
                        </a:prstGeom>
                        <a:noFill/>
                        <a:ln w="9525">
                          <a:noFill/>
                          <a:miter lim="800000"/>
                          <a:headEnd/>
                          <a:tailEnd/>
                        </a:ln>
                      </pic:spPr>
                    </pic:pic>
                  </a:graphicData>
                </a:graphic>
              </wp:inline>
            </w:drawing>
          </w:r>
        </w:p>
      </w:tc>
      <w:tc>
        <w:tcPr>
          <w:tcW w:w="5276" w:type="dxa"/>
          <w:vAlign w:val="center"/>
        </w:tcPr>
        <w:p w14:paraId="0735AE08" w14:textId="77777777" w:rsidR="00C202DC" w:rsidRDefault="00000000">
          <w:pPr>
            <w:pStyle w:val="Glava"/>
            <w:jc w:val="center"/>
            <w:rPr>
              <w:rFonts w:cs="Arial"/>
              <w:b/>
              <w:bCs/>
              <w:color w:val="A6A6A6" w:themeColor="background1" w:themeShade="A6"/>
              <w:sz w:val="20"/>
              <w:szCs w:val="20"/>
            </w:rPr>
          </w:pPr>
          <w:r>
            <w:rPr>
              <w:rFonts w:cs="Arial"/>
              <w:b/>
              <w:bCs/>
              <w:color w:val="A6A6A6" w:themeColor="background1" w:themeShade="A6"/>
              <w:sz w:val="20"/>
              <w:szCs w:val="20"/>
            </w:rPr>
            <w:t xml:space="preserve">Polhov Gradec 13 </w:t>
          </w:r>
          <w:r>
            <w:rPr>
              <w:rFonts w:ascii="Arial" w:hAnsi="Arial" w:cs="Arial"/>
              <w:b/>
              <w:bCs/>
              <w:color w:val="A6A6A6" w:themeColor="background1" w:themeShade="A6"/>
              <w:sz w:val="20"/>
              <w:szCs w:val="20"/>
            </w:rPr>
            <w:t>●</w:t>
          </w:r>
          <w:r>
            <w:rPr>
              <w:rFonts w:cs="Arial"/>
              <w:b/>
              <w:bCs/>
              <w:color w:val="A6A6A6" w:themeColor="background1" w:themeShade="A6"/>
              <w:sz w:val="20"/>
              <w:szCs w:val="20"/>
            </w:rPr>
            <w:t xml:space="preserve"> 1355 Polhov Gradec </w:t>
          </w:r>
          <w:r>
            <w:rPr>
              <w:rFonts w:ascii="Arial" w:hAnsi="Arial" w:cs="Arial"/>
              <w:b/>
              <w:bCs/>
              <w:color w:val="A6A6A6" w:themeColor="background1" w:themeShade="A6"/>
              <w:sz w:val="20"/>
              <w:szCs w:val="20"/>
            </w:rPr>
            <w:t>●</w:t>
          </w:r>
          <w:r>
            <w:rPr>
              <w:rFonts w:cs="Arial"/>
              <w:b/>
              <w:bCs/>
              <w:color w:val="A6A6A6" w:themeColor="background1" w:themeShade="A6"/>
              <w:sz w:val="20"/>
              <w:szCs w:val="20"/>
            </w:rPr>
            <w:t xml:space="preserve"> Slovenija</w:t>
          </w:r>
        </w:p>
        <w:p w14:paraId="31621424" w14:textId="77777777" w:rsidR="00C202DC" w:rsidRDefault="00000000">
          <w:pPr>
            <w:pStyle w:val="Glava"/>
            <w:jc w:val="center"/>
            <w:rPr>
              <w:rFonts w:cs="Arial"/>
              <w:b/>
              <w:color w:val="A6A6A6" w:themeColor="background1" w:themeShade="A6"/>
              <w:sz w:val="20"/>
              <w:szCs w:val="20"/>
            </w:rPr>
          </w:pPr>
          <w:r>
            <w:rPr>
              <w:rFonts w:cs="Arial"/>
              <w:b/>
              <w:color w:val="A6A6A6" w:themeColor="background1" w:themeShade="A6"/>
              <w:sz w:val="20"/>
              <w:szCs w:val="20"/>
            </w:rPr>
            <w:t xml:space="preserve">E-mail: </w:t>
          </w:r>
          <w:hyperlink r:id="rId2" w:history="1">
            <w:r w:rsidR="00C202DC">
              <w:rPr>
                <w:rStyle w:val="Hiperpovezava"/>
                <w:rFonts w:cs="Arial"/>
                <w:b/>
                <w:color w:val="A6A6A6" w:themeColor="background1" w:themeShade="A6"/>
                <w:sz w:val="20"/>
                <w:szCs w:val="20"/>
              </w:rPr>
              <w:t>info@td-polhovgradec.si</w:t>
            </w:r>
          </w:hyperlink>
        </w:p>
        <w:p w14:paraId="1AAB7B80" w14:textId="77777777" w:rsidR="00C202DC" w:rsidRDefault="00C202DC">
          <w:pPr>
            <w:pStyle w:val="Glava"/>
            <w:jc w:val="center"/>
            <w:rPr>
              <w:rFonts w:ascii="Arial" w:hAnsi="Arial" w:cs="Arial"/>
              <w:color w:val="000000"/>
              <w:sz w:val="18"/>
              <w:szCs w:val="18"/>
            </w:rPr>
          </w:pPr>
        </w:p>
      </w:tc>
    </w:tr>
  </w:tbl>
  <w:p w14:paraId="053FE337" w14:textId="77777777" w:rsidR="00C202DC" w:rsidRDefault="00C202D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4843B" w14:textId="77777777" w:rsidR="00C202DC" w:rsidRDefault="00C202D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894166"/>
    <w:multiLevelType w:val="singleLevel"/>
    <w:tmpl w:val="D5894166"/>
    <w:lvl w:ilvl="0">
      <w:start w:val="1"/>
      <w:numFmt w:val="decimal"/>
      <w:suff w:val="space"/>
      <w:lvlText w:val="%1."/>
      <w:lvlJc w:val="left"/>
    </w:lvl>
  </w:abstractNum>
  <w:abstractNum w:abstractNumId="1" w15:restartNumberingAfterBreak="0">
    <w:nsid w:val="02912B16"/>
    <w:multiLevelType w:val="multilevel"/>
    <w:tmpl w:val="02912B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C1D40C0"/>
    <w:multiLevelType w:val="hybridMultilevel"/>
    <w:tmpl w:val="03481E94"/>
    <w:lvl w:ilvl="0" w:tplc="0424000F">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4DA87DFA"/>
    <w:multiLevelType w:val="hybridMultilevel"/>
    <w:tmpl w:val="081A515C"/>
    <w:lvl w:ilvl="0" w:tplc="892856FA">
      <w:numFmt w:val="bullet"/>
      <w:lvlText w:val="-"/>
      <w:lvlJc w:val="left"/>
      <w:pPr>
        <w:ind w:left="720" w:hanging="360"/>
      </w:pPr>
      <w:rPr>
        <w:rFonts w:ascii="Calibri" w:eastAsiaTheme="minorEastAsia"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90113629">
    <w:abstractNumId w:val="0"/>
  </w:num>
  <w:num w:numId="2" w16cid:durableId="102697657">
    <w:abstractNumId w:val="1"/>
  </w:num>
  <w:num w:numId="3" w16cid:durableId="810362835">
    <w:abstractNumId w:val="2"/>
  </w:num>
  <w:num w:numId="4" w16cid:durableId="96099812">
    <w:abstractNumId w:val="3"/>
  </w:num>
  <w:num w:numId="5" w16cid:durableId="1067262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B81"/>
    <w:rsid w:val="00015474"/>
    <w:rsid w:val="00025441"/>
    <w:rsid w:val="000763DA"/>
    <w:rsid w:val="00076E91"/>
    <w:rsid w:val="00087402"/>
    <w:rsid w:val="000A0DFF"/>
    <w:rsid w:val="000A7BFE"/>
    <w:rsid w:val="000F3A1D"/>
    <w:rsid w:val="001102F8"/>
    <w:rsid w:val="0013194C"/>
    <w:rsid w:val="001A7468"/>
    <w:rsid w:val="002123D8"/>
    <w:rsid w:val="00221B1F"/>
    <w:rsid w:val="002308B5"/>
    <w:rsid w:val="00241DB8"/>
    <w:rsid w:val="00242128"/>
    <w:rsid w:val="00263BAA"/>
    <w:rsid w:val="002E3D59"/>
    <w:rsid w:val="002E4AF7"/>
    <w:rsid w:val="002E52CA"/>
    <w:rsid w:val="003246FE"/>
    <w:rsid w:val="00330B5A"/>
    <w:rsid w:val="00334A49"/>
    <w:rsid w:val="00372B51"/>
    <w:rsid w:val="003A7326"/>
    <w:rsid w:val="003E15E9"/>
    <w:rsid w:val="00451959"/>
    <w:rsid w:val="00456C18"/>
    <w:rsid w:val="00465F07"/>
    <w:rsid w:val="00477B60"/>
    <w:rsid w:val="004F61A7"/>
    <w:rsid w:val="00577911"/>
    <w:rsid w:val="00577AB4"/>
    <w:rsid w:val="005A03BC"/>
    <w:rsid w:val="005B6CA9"/>
    <w:rsid w:val="005F14C6"/>
    <w:rsid w:val="00612F09"/>
    <w:rsid w:val="00620867"/>
    <w:rsid w:val="0063547B"/>
    <w:rsid w:val="00681B50"/>
    <w:rsid w:val="006A108D"/>
    <w:rsid w:val="006D1137"/>
    <w:rsid w:val="006D27D3"/>
    <w:rsid w:val="00772DB0"/>
    <w:rsid w:val="007C6690"/>
    <w:rsid w:val="007F1595"/>
    <w:rsid w:val="00810338"/>
    <w:rsid w:val="00831B3F"/>
    <w:rsid w:val="00864B81"/>
    <w:rsid w:val="00864D53"/>
    <w:rsid w:val="008954B4"/>
    <w:rsid w:val="009173E2"/>
    <w:rsid w:val="00945E13"/>
    <w:rsid w:val="00954C2A"/>
    <w:rsid w:val="00981770"/>
    <w:rsid w:val="009E339A"/>
    <w:rsid w:val="00A1324F"/>
    <w:rsid w:val="00A2047A"/>
    <w:rsid w:val="00A21D2B"/>
    <w:rsid w:val="00A6386B"/>
    <w:rsid w:val="00A72CC1"/>
    <w:rsid w:val="00A90901"/>
    <w:rsid w:val="00AB3CA5"/>
    <w:rsid w:val="00AC5EFB"/>
    <w:rsid w:val="00AF0FD9"/>
    <w:rsid w:val="00B05A8B"/>
    <w:rsid w:val="00B333D7"/>
    <w:rsid w:val="00B40692"/>
    <w:rsid w:val="00B47424"/>
    <w:rsid w:val="00B62B82"/>
    <w:rsid w:val="00BD25BC"/>
    <w:rsid w:val="00BF3738"/>
    <w:rsid w:val="00C0476E"/>
    <w:rsid w:val="00C202DC"/>
    <w:rsid w:val="00C22EBB"/>
    <w:rsid w:val="00C4198A"/>
    <w:rsid w:val="00C43C64"/>
    <w:rsid w:val="00C63C33"/>
    <w:rsid w:val="00C917F8"/>
    <w:rsid w:val="00C97CA3"/>
    <w:rsid w:val="00CB29CA"/>
    <w:rsid w:val="00CB3455"/>
    <w:rsid w:val="00CD59BC"/>
    <w:rsid w:val="00D205D8"/>
    <w:rsid w:val="00D623E1"/>
    <w:rsid w:val="00D85E6C"/>
    <w:rsid w:val="00D868F6"/>
    <w:rsid w:val="00E3018C"/>
    <w:rsid w:val="00EA7EEA"/>
    <w:rsid w:val="00EF7B93"/>
    <w:rsid w:val="00F07189"/>
    <w:rsid w:val="00F34D1E"/>
    <w:rsid w:val="00F55C84"/>
    <w:rsid w:val="00F629BF"/>
    <w:rsid w:val="00FA00BE"/>
    <w:rsid w:val="00FA0934"/>
    <w:rsid w:val="00FB0F46"/>
    <w:rsid w:val="00FB65E8"/>
    <w:rsid w:val="00FC2C45"/>
    <w:rsid w:val="00FF35B2"/>
    <w:rsid w:val="373038F9"/>
    <w:rsid w:val="453E38FE"/>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E18C6"/>
  <w15:docId w15:val="{A5DAB81D-7A35-4720-A8A6-BF74DD5A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rFonts w:asciiTheme="minorHAnsi" w:eastAsiaTheme="minorEastAsia" w:hAnsiTheme="minorHAnsi" w:cstheme="minorBidi"/>
      <w:sz w:val="22"/>
      <w:szCs w:val="22"/>
    </w:rPr>
  </w:style>
  <w:style w:type="paragraph" w:styleId="Naslov1">
    <w:name w:val="heading 1"/>
    <w:basedOn w:val="Navaden"/>
    <w:next w:val="Navaden"/>
    <w:link w:val="Naslov1Znak"/>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uiPriority w:val="9"/>
    <w:unhideWhenUsed/>
    <w:qFormat/>
    <w:pPr>
      <w:keepNext/>
      <w:keepLines/>
      <w:spacing w:before="280" w:after="290" w:line="376" w:lineRule="auto"/>
      <w:outlineLvl w:val="4"/>
    </w:pPr>
    <w:rPr>
      <w:b/>
      <w:bCs/>
      <w:sz w:val="28"/>
      <w:szCs w:val="28"/>
    </w:rPr>
  </w:style>
  <w:style w:type="paragraph" w:styleId="Naslov6">
    <w:name w:val="heading 6"/>
    <w:basedOn w:val="Navaden"/>
    <w:next w:val="Navaden"/>
    <w:uiPriority w:val="9"/>
    <w:unhideWhenUsed/>
    <w:qFormat/>
    <w:pPr>
      <w:keepNext/>
      <w:keepLines/>
      <w:spacing w:before="240" w:after="64" w:line="320" w:lineRule="auto"/>
      <w:outlineLvl w:val="5"/>
    </w:pPr>
    <w:rPr>
      <w:b/>
      <w:bCs/>
      <w:sz w:val="24"/>
      <w:szCs w:val="24"/>
    </w:rPr>
  </w:style>
  <w:style w:type="paragraph" w:styleId="Naslov7">
    <w:name w:val="heading 7"/>
    <w:basedOn w:val="Navaden"/>
    <w:next w:val="Navaden"/>
    <w:uiPriority w:val="9"/>
    <w:unhideWhenUsed/>
    <w:qFormat/>
    <w:pPr>
      <w:keepNext/>
      <w:keepLines/>
      <w:spacing w:before="240" w:after="64" w:line="320" w:lineRule="auto"/>
      <w:outlineLvl w:val="6"/>
    </w:pPr>
    <w:rPr>
      <w:b/>
      <w:bCs/>
      <w:sz w:val="24"/>
      <w:szCs w:val="24"/>
    </w:rPr>
  </w:style>
  <w:style w:type="paragraph" w:styleId="Naslov8">
    <w:name w:val="heading 8"/>
    <w:basedOn w:val="Navaden"/>
    <w:next w:val="Navaden"/>
    <w:uiPriority w:val="9"/>
    <w:unhideWhenUsed/>
    <w:qFormat/>
    <w:pPr>
      <w:keepNext/>
      <w:keepLines/>
      <w:spacing w:before="240" w:after="64" w:line="320" w:lineRule="auto"/>
      <w:outlineLvl w:val="7"/>
    </w:pPr>
    <w:rPr>
      <w:sz w:val="24"/>
      <w:szCs w:val="24"/>
    </w:rPr>
  </w:style>
  <w:style w:type="paragraph" w:styleId="Naslov9">
    <w:name w:val="heading 9"/>
    <w:basedOn w:val="Navaden"/>
    <w:next w:val="Navaden"/>
    <w:uiPriority w:val="9"/>
    <w:unhideWhenUsed/>
    <w:qFormat/>
    <w:pPr>
      <w:keepNext/>
      <w:keepLines/>
      <w:spacing w:before="240" w:after="64" w:line="320" w:lineRule="auto"/>
      <w:outlineLvl w:val="8"/>
    </w:pPr>
    <w:rPr>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pPr>
      <w:spacing w:after="0" w:line="240" w:lineRule="auto"/>
    </w:pPr>
    <w:rPr>
      <w:rFonts w:ascii="Tahoma" w:hAnsi="Tahoma" w:cs="Tahoma"/>
      <w:sz w:val="16"/>
      <w:szCs w:val="16"/>
    </w:rPr>
  </w:style>
  <w:style w:type="paragraph" w:styleId="Noga">
    <w:name w:val="footer"/>
    <w:basedOn w:val="Navaden"/>
    <w:link w:val="NogaZnak"/>
    <w:uiPriority w:val="99"/>
    <w:unhideWhenUsed/>
    <w:qFormat/>
    <w:pPr>
      <w:tabs>
        <w:tab w:val="center" w:pos="4536"/>
        <w:tab w:val="right" w:pos="9072"/>
      </w:tabs>
      <w:spacing w:after="0" w:line="240" w:lineRule="auto"/>
    </w:pPr>
  </w:style>
  <w:style w:type="paragraph" w:styleId="Glava">
    <w:name w:val="header"/>
    <w:basedOn w:val="Navaden"/>
    <w:link w:val="GlavaZnak"/>
    <w:uiPriority w:val="99"/>
    <w:unhideWhenUsed/>
    <w:qFormat/>
    <w:pPr>
      <w:tabs>
        <w:tab w:val="center" w:pos="4536"/>
        <w:tab w:val="right" w:pos="9072"/>
      </w:tabs>
      <w:spacing w:after="0" w:line="240" w:lineRule="auto"/>
    </w:pPr>
  </w:style>
  <w:style w:type="character" w:styleId="Hiperpovezava">
    <w:name w:val="Hyperlink"/>
    <w:basedOn w:val="Privzetapisavaodstavka"/>
    <w:uiPriority w:val="99"/>
    <w:unhideWhenUsed/>
    <w:qFormat/>
    <w:rPr>
      <w:color w:val="0000FF" w:themeColor="hyperlink"/>
      <w:u w:val="single"/>
    </w:rPr>
  </w:style>
  <w:style w:type="paragraph" w:styleId="Navadensplet">
    <w:name w:val="Normal (Web)"/>
    <w:basedOn w:val="Navaden"/>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Krepko">
    <w:name w:val="Strong"/>
    <w:basedOn w:val="Privzetapisavaodstavka"/>
    <w:uiPriority w:val="22"/>
    <w:qFormat/>
    <w:rPr>
      <w:b/>
      <w:bCs/>
    </w:rPr>
  </w:style>
  <w:style w:type="paragraph" w:styleId="Podnaslov">
    <w:name w:val="Subtitle"/>
    <w:basedOn w:val="Navaden"/>
    <w:next w:val="Navaden"/>
    <w:link w:val="PodnaslovZnak"/>
    <w:uiPriority w:val="11"/>
    <w:qFormat/>
    <w:rPr>
      <w:rFonts w:asciiTheme="majorHAnsi" w:eastAsiaTheme="majorEastAsia" w:hAnsiTheme="majorHAnsi" w:cstheme="majorBidi"/>
      <w:i/>
      <w:iCs/>
      <w:color w:val="4F81BD" w:themeColor="accent1"/>
      <w:spacing w:val="15"/>
      <w:sz w:val="24"/>
      <w:szCs w:val="24"/>
    </w:rPr>
  </w:style>
  <w:style w:type="table" w:styleId="Tabelamrea">
    <w:name w:val="Table Grid"/>
    <w:basedOn w:val="Navadnatabel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vaden"/>
    <w:next w:val="Navaden"/>
    <w:link w:val="NaslovZnak"/>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1Znak">
    <w:name w:val="Naslov 1 Znak"/>
    <w:basedOn w:val="Privzetapisavaodstavka"/>
    <w:link w:val="Naslov1"/>
    <w:uiPriority w:val="9"/>
    <w:qFormat/>
    <w:rPr>
      <w:rFonts w:asciiTheme="majorHAnsi" w:eastAsiaTheme="majorEastAsia" w:hAnsiTheme="majorHAnsi" w:cstheme="majorBidi"/>
      <w:b/>
      <w:bCs/>
      <w:color w:val="365F91" w:themeColor="accent1" w:themeShade="BF"/>
      <w:sz w:val="28"/>
      <w:szCs w:val="28"/>
    </w:rPr>
  </w:style>
  <w:style w:type="paragraph" w:styleId="Brezrazmikov">
    <w:name w:val="No Spacing"/>
    <w:uiPriority w:val="1"/>
    <w:qFormat/>
    <w:rPr>
      <w:rFonts w:asciiTheme="minorHAnsi" w:eastAsiaTheme="minorEastAsia" w:hAnsiTheme="minorHAnsi" w:cstheme="minorBidi"/>
      <w:sz w:val="22"/>
      <w:szCs w:val="22"/>
    </w:rPr>
  </w:style>
  <w:style w:type="character" w:customStyle="1" w:styleId="Naslov2Znak">
    <w:name w:val="Naslov 2 Znak"/>
    <w:basedOn w:val="Privzetapisavaodstavka"/>
    <w:link w:val="Naslov2"/>
    <w:uiPriority w:val="9"/>
    <w:qFormat/>
    <w:rPr>
      <w:rFonts w:asciiTheme="majorHAnsi" w:eastAsiaTheme="majorEastAsia" w:hAnsiTheme="majorHAnsi" w:cstheme="majorBidi"/>
      <w:b/>
      <w:bCs/>
      <w:color w:val="4F81BD" w:themeColor="accent1"/>
      <w:sz w:val="26"/>
      <w:szCs w:val="26"/>
    </w:rPr>
  </w:style>
  <w:style w:type="character" w:customStyle="1" w:styleId="NaslovZnak">
    <w:name w:val="Naslov Znak"/>
    <w:basedOn w:val="Privzetapisavaodstavka"/>
    <w:link w:val="Naslov"/>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PodnaslovZnak">
    <w:name w:val="Podnaslov Znak"/>
    <w:basedOn w:val="Privzetapisavaodstavka"/>
    <w:link w:val="Podnaslov"/>
    <w:uiPriority w:val="11"/>
    <w:qFormat/>
    <w:rPr>
      <w:rFonts w:asciiTheme="majorHAnsi" w:eastAsiaTheme="majorEastAsia" w:hAnsiTheme="majorHAnsi" w:cstheme="majorBidi"/>
      <w:i/>
      <w:iCs/>
      <w:color w:val="4F81BD" w:themeColor="accent1"/>
      <w:spacing w:val="15"/>
      <w:sz w:val="24"/>
      <w:szCs w:val="24"/>
    </w:rPr>
  </w:style>
  <w:style w:type="character" w:customStyle="1" w:styleId="Naslov3Znak">
    <w:name w:val="Naslov 3 Znak"/>
    <w:basedOn w:val="Privzetapisavaodstavka"/>
    <w:link w:val="Naslov3"/>
    <w:uiPriority w:val="9"/>
    <w:qFormat/>
    <w:rPr>
      <w:rFonts w:asciiTheme="majorHAnsi" w:eastAsiaTheme="majorEastAsia" w:hAnsiTheme="majorHAnsi" w:cstheme="majorBidi"/>
      <w:b/>
      <w:bCs/>
      <w:color w:val="4F81BD" w:themeColor="accent1"/>
    </w:rPr>
  </w:style>
  <w:style w:type="character" w:customStyle="1" w:styleId="Naslov4Znak">
    <w:name w:val="Naslov 4 Znak"/>
    <w:basedOn w:val="Privzetapisavaodstavka"/>
    <w:link w:val="Naslov4"/>
    <w:uiPriority w:val="9"/>
    <w:rPr>
      <w:rFonts w:asciiTheme="majorHAnsi" w:eastAsiaTheme="majorEastAsia" w:hAnsiTheme="majorHAnsi" w:cstheme="majorBidi"/>
      <w:b/>
      <w:bCs/>
      <w:i/>
      <w:iCs/>
      <w:color w:val="4F81BD" w:themeColor="accent1"/>
    </w:rPr>
  </w:style>
  <w:style w:type="paragraph" w:styleId="Odstavekseznama">
    <w:name w:val="List Paragraph"/>
    <w:basedOn w:val="Navaden"/>
    <w:uiPriority w:val="34"/>
    <w:qFormat/>
    <w:pPr>
      <w:ind w:left="720"/>
      <w:contextualSpacing/>
    </w:pPr>
  </w:style>
  <w:style w:type="character" w:customStyle="1" w:styleId="GlavaZnak">
    <w:name w:val="Glava Znak"/>
    <w:basedOn w:val="Privzetapisavaodstavka"/>
    <w:link w:val="Glava"/>
    <w:uiPriority w:val="99"/>
  </w:style>
  <w:style w:type="character" w:customStyle="1" w:styleId="NogaZnak">
    <w:name w:val="Noga Znak"/>
    <w:basedOn w:val="Privzetapisavaodstavka"/>
    <w:link w:val="Noga"/>
    <w:uiPriority w:val="99"/>
    <w:qFormat/>
  </w:style>
  <w:style w:type="character" w:customStyle="1" w:styleId="BesedilooblakaZnak">
    <w:name w:val="Besedilo oblačka Znak"/>
    <w:basedOn w:val="Privzetapisavaodstavka"/>
    <w:link w:val="Besedilooblaka"/>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94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info@td-polhovgradec.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6</Pages>
  <Words>1546</Words>
  <Characters>8817</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MVA d.o.o.</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dc:creator>
  <cp:lastModifiedBy>Oblak, Jure</cp:lastModifiedBy>
  <cp:revision>22</cp:revision>
  <cp:lastPrinted>2018-03-02T19:48:00Z</cp:lastPrinted>
  <dcterms:created xsi:type="dcterms:W3CDTF">2018-03-02T19:45:00Z</dcterms:created>
  <dcterms:modified xsi:type="dcterms:W3CDTF">2025-04-16T19:00:00Z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D0425177B6524B16A137A0CBC1C18A43_13</vt:lpwstr>
  </property>
</Properties>
</file>